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4289" w14:textId="6003C478" w:rsidR="00240D4E" w:rsidRPr="00ED74AE" w:rsidRDefault="00BF589E" w:rsidP="00240D4E">
      <w:pPr>
        <w:ind w:leftChars="202" w:left="424"/>
        <w:jc w:val="center"/>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那覇市</w:t>
      </w:r>
      <w:r w:rsidR="00A05AF5" w:rsidRPr="00ED74AE">
        <w:rPr>
          <w:rFonts w:ascii="BIZ UDゴシック" w:eastAsia="BIZ UDゴシック" w:hAnsi="BIZ UDゴシック" w:hint="eastAsia"/>
          <w:sz w:val="22"/>
          <w:szCs w:val="22"/>
        </w:rPr>
        <w:t>学校</w:t>
      </w:r>
      <w:r w:rsidRPr="00ED74AE">
        <w:rPr>
          <w:rFonts w:ascii="BIZ UDゴシック" w:eastAsia="BIZ UDゴシック" w:hAnsi="BIZ UDゴシック" w:hint="eastAsia"/>
          <w:sz w:val="22"/>
          <w:szCs w:val="22"/>
        </w:rPr>
        <w:t>教育</w:t>
      </w:r>
      <w:r w:rsidR="00A05AF5" w:rsidRPr="00ED74AE">
        <w:rPr>
          <w:rFonts w:ascii="BIZ UDゴシック" w:eastAsia="BIZ UDゴシック" w:hAnsi="BIZ UDゴシック" w:hint="eastAsia"/>
          <w:sz w:val="22"/>
          <w:szCs w:val="22"/>
        </w:rPr>
        <w:t>情報化推進</w:t>
      </w:r>
      <w:r w:rsidRPr="00ED74AE">
        <w:rPr>
          <w:rFonts w:ascii="BIZ UDゴシック" w:eastAsia="BIZ UDゴシック" w:hAnsi="BIZ UDゴシック" w:hint="eastAsia"/>
          <w:sz w:val="22"/>
          <w:szCs w:val="22"/>
        </w:rPr>
        <w:t>計画</w:t>
      </w:r>
      <w:r w:rsidR="006F295E" w:rsidRPr="00ED74AE">
        <w:rPr>
          <w:rFonts w:ascii="BIZ UDゴシック" w:eastAsia="BIZ UDゴシック" w:hAnsi="BIZ UDゴシック" w:hint="eastAsia"/>
          <w:sz w:val="22"/>
          <w:szCs w:val="22"/>
        </w:rPr>
        <w:t>（素案）</w:t>
      </w:r>
      <w:r w:rsidR="004D2A32" w:rsidRPr="00ED74AE">
        <w:rPr>
          <w:rFonts w:ascii="BIZ UDゴシック" w:eastAsia="BIZ UDゴシック" w:hAnsi="BIZ UDゴシック" w:hint="eastAsia"/>
          <w:sz w:val="22"/>
          <w:szCs w:val="22"/>
        </w:rPr>
        <w:t>に</w:t>
      </w:r>
      <w:r w:rsidRPr="00ED74AE">
        <w:rPr>
          <w:rFonts w:ascii="BIZ UDゴシック" w:eastAsia="BIZ UDゴシック" w:hAnsi="BIZ UDゴシック" w:hint="eastAsia"/>
          <w:sz w:val="22"/>
          <w:szCs w:val="22"/>
        </w:rPr>
        <w:t>対する</w:t>
      </w:r>
      <w:r w:rsidR="004D2A32" w:rsidRPr="00ED74AE">
        <w:rPr>
          <w:rFonts w:ascii="BIZ UDゴシック" w:eastAsia="BIZ UDゴシック" w:hAnsi="BIZ UDゴシック" w:hint="eastAsia"/>
          <w:sz w:val="22"/>
          <w:szCs w:val="22"/>
        </w:rPr>
        <w:t>市民意見の募集</w:t>
      </w:r>
    </w:p>
    <w:p w14:paraId="641A3DB6" w14:textId="77777777" w:rsidR="009255CA" w:rsidRPr="00ED74AE" w:rsidRDefault="00527860" w:rsidP="00240D4E">
      <w:pPr>
        <w:ind w:leftChars="202" w:left="424"/>
        <w:jc w:val="center"/>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（パブリックコメント）</w:t>
      </w:r>
      <w:r w:rsidR="00240D4E" w:rsidRPr="00ED74AE">
        <w:rPr>
          <w:rFonts w:ascii="BIZ UDゴシック" w:eastAsia="BIZ UDゴシック" w:hAnsi="BIZ UDゴシック" w:hint="eastAsia"/>
          <w:sz w:val="22"/>
          <w:szCs w:val="22"/>
        </w:rPr>
        <w:t>実施</w:t>
      </w:r>
      <w:r w:rsidR="004D2A32" w:rsidRPr="00ED74AE">
        <w:rPr>
          <w:rFonts w:ascii="BIZ UDゴシック" w:eastAsia="BIZ UDゴシック" w:hAnsi="BIZ UDゴシック" w:hint="eastAsia"/>
          <w:sz w:val="22"/>
          <w:szCs w:val="22"/>
        </w:rPr>
        <w:t>要領</w:t>
      </w:r>
    </w:p>
    <w:p w14:paraId="25E25A03" w14:textId="77777777" w:rsidR="00D33ABD" w:rsidRPr="00ED74AE" w:rsidRDefault="00D33ABD" w:rsidP="00240D4E">
      <w:pPr>
        <w:ind w:leftChars="202" w:left="424"/>
        <w:jc w:val="right"/>
        <w:rPr>
          <w:rFonts w:ascii="BIZ UDゴシック" w:eastAsia="BIZ UDゴシック" w:hAnsi="BIZ UDゴシック"/>
          <w:sz w:val="22"/>
          <w:szCs w:val="22"/>
        </w:rPr>
      </w:pPr>
    </w:p>
    <w:p w14:paraId="77A3E1DB" w14:textId="77777777" w:rsidR="00240D4E" w:rsidRPr="00ED74AE" w:rsidRDefault="00240D4E" w:rsidP="00240D4E">
      <w:pPr>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はじめに</w:t>
      </w:r>
    </w:p>
    <w:p w14:paraId="651C744F" w14:textId="6F8399E6" w:rsidR="00BF589E" w:rsidRPr="00ED74AE" w:rsidRDefault="00BF589E" w:rsidP="00BF589E">
      <w:pPr>
        <w:pStyle w:val="Default"/>
        <w:ind w:right="-1" w:firstLineChars="100" w:firstLine="220"/>
        <w:rPr>
          <w:rFonts w:ascii="BIZ UDゴシック" w:eastAsia="BIZ UDゴシック" w:hAnsi="BIZ UDゴシック"/>
          <w:color w:val="auto"/>
          <w:sz w:val="22"/>
          <w:szCs w:val="22"/>
        </w:rPr>
      </w:pPr>
      <w:r w:rsidRPr="00ED74AE">
        <w:rPr>
          <w:rFonts w:ascii="BIZ UDゴシック" w:eastAsia="BIZ UDゴシック" w:hAnsi="BIZ UDゴシック" w:hint="eastAsia"/>
          <w:color w:val="auto"/>
          <w:sz w:val="22"/>
          <w:szCs w:val="22"/>
        </w:rPr>
        <w:t>那覇市教育委員会では「那覇市教育</w:t>
      </w:r>
      <w:r w:rsidR="00A05AF5" w:rsidRPr="00ED74AE">
        <w:rPr>
          <w:rFonts w:ascii="BIZ UDゴシック" w:eastAsia="BIZ UDゴシック" w:hAnsi="BIZ UDゴシック" w:hint="eastAsia"/>
          <w:color w:val="auto"/>
          <w:sz w:val="22"/>
          <w:szCs w:val="22"/>
        </w:rPr>
        <w:t>情報化推進</w:t>
      </w:r>
      <w:r w:rsidRPr="00ED74AE">
        <w:rPr>
          <w:rFonts w:ascii="BIZ UDゴシック" w:eastAsia="BIZ UDゴシック" w:hAnsi="BIZ UDゴシック" w:hint="eastAsia"/>
          <w:color w:val="auto"/>
          <w:sz w:val="22"/>
          <w:szCs w:val="22"/>
        </w:rPr>
        <w:t>計画」を策定し、</w:t>
      </w:r>
      <w:r w:rsidR="00A05AF5" w:rsidRPr="00ED74AE">
        <w:rPr>
          <w:rFonts w:ascii="BIZ UDゴシック" w:eastAsia="BIZ UDゴシック" w:hAnsi="BIZ UDゴシック" w:hint="eastAsia"/>
          <w:color w:val="auto"/>
          <w:sz w:val="22"/>
          <w:szCs w:val="22"/>
        </w:rPr>
        <w:t>平成28年度より学校教育における情報化</w:t>
      </w:r>
      <w:r w:rsidRPr="00ED74AE">
        <w:rPr>
          <w:rFonts w:ascii="BIZ UDゴシック" w:eastAsia="BIZ UDゴシック" w:hAnsi="BIZ UDゴシック" w:hint="eastAsia"/>
          <w:color w:val="auto"/>
          <w:sz w:val="22"/>
          <w:szCs w:val="22"/>
        </w:rPr>
        <w:t>の推進に取り組んできました。</w:t>
      </w:r>
    </w:p>
    <w:p w14:paraId="0FA6EE51" w14:textId="62DBF17F" w:rsidR="00BF589E" w:rsidRPr="00ED74AE" w:rsidRDefault="00BF589E" w:rsidP="00BF589E">
      <w:pPr>
        <w:pStyle w:val="Default"/>
        <w:ind w:right="-1" w:firstLineChars="100" w:firstLine="220"/>
        <w:rPr>
          <w:rFonts w:ascii="BIZ UDゴシック" w:eastAsia="BIZ UDゴシック" w:hAnsi="BIZ UDゴシック"/>
          <w:color w:val="auto"/>
          <w:sz w:val="22"/>
          <w:szCs w:val="22"/>
        </w:rPr>
      </w:pPr>
      <w:r w:rsidRPr="00ED74AE">
        <w:rPr>
          <w:rFonts w:ascii="BIZ UDゴシック" w:eastAsia="BIZ UDゴシック" w:hAnsi="BIZ UDゴシック" w:hint="eastAsia"/>
          <w:color w:val="auto"/>
          <w:sz w:val="22"/>
          <w:szCs w:val="22"/>
        </w:rPr>
        <w:t>第</w:t>
      </w:r>
      <w:r w:rsidR="00A05AF5" w:rsidRPr="00ED74AE">
        <w:rPr>
          <w:rFonts w:ascii="BIZ UDゴシック" w:eastAsia="BIZ UDゴシック" w:hAnsi="BIZ UDゴシック" w:hint="eastAsia"/>
          <w:color w:val="auto"/>
          <w:sz w:val="22"/>
          <w:szCs w:val="22"/>
        </w:rPr>
        <w:t>１</w:t>
      </w:r>
      <w:r w:rsidRPr="00ED74AE">
        <w:rPr>
          <w:rFonts w:ascii="BIZ UDゴシック" w:eastAsia="BIZ UDゴシック" w:hAnsi="BIZ UDゴシック" w:hint="eastAsia"/>
          <w:color w:val="auto"/>
          <w:sz w:val="22"/>
          <w:szCs w:val="22"/>
        </w:rPr>
        <w:t>次計画の計画期間の終了に伴い、これまでの計画の成果と基本的な考え方を引き継ぐとともに、教育における不易と流行を見極めたうえで本市の実情に応じた施策を推進し、教育の</w:t>
      </w:r>
      <w:r w:rsidR="00A05AF5" w:rsidRPr="00ED74AE">
        <w:rPr>
          <w:rFonts w:ascii="BIZ UDゴシック" w:eastAsia="BIZ UDゴシック" w:hAnsi="BIZ UDゴシック" w:hint="eastAsia"/>
          <w:color w:val="auto"/>
          <w:sz w:val="22"/>
          <w:szCs w:val="22"/>
        </w:rPr>
        <w:t>情報化の</w:t>
      </w:r>
      <w:r w:rsidRPr="00ED74AE">
        <w:rPr>
          <w:rFonts w:ascii="BIZ UDゴシック" w:eastAsia="BIZ UDゴシック" w:hAnsi="BIZ UDゴシック" w:hint="eastAsia"/>
          <w:color w:val="auto"/>
          <w:sz w:val="22"/>
          <w:szCs w:val="22"/>
        </w:rPr>
        <w:t>さらなる発展を目指すため、</w:t>
      </w:r>
      <w:r w:rsidR="00D30419" w:rsidRPr="00ED74AE">
        <w:rPr>
          <w:rFonts w:ascii="BIZ UDゴシック" w:eastAsia="BIZ UDゴシック" w:hAnsi="BIZ UDゴシック" w:hint="eastAsia"/>
          <w:color w:val="auto"/>
          <w:sz w:val="22"/>
          <w:szCs w:val="22"/>
        </w:rPr>
        <w:t>現在</w:t>
      </w:r>
      <w:r w:rsidR="006E3C87" w:rsidRPr="00ED74AE">
        <w:rPr>
          <w:rFonts w:ascii="BIZ UDゴシック" w:eastAsia="BIZ UDゴシック" w:hAnsi="BIZ UDゴシック" w:hint="eastAsia"/>
          <w:color w:val="auto"/>
          <w:sz w:val="22"/>
          <w:szCs w:val="22"/>
        </w:rPr>
        <w:t>次期計画である</w:t>
      </w:r>
      <w:r w:rsidRPr="00ED74AE">
        <w:rPr>
          <w:rFonts w:ascii="BIZ UDゴシック" w:eastAsia="BIZ UDゴシック" w:hAnsi="BIZ UDゴシック" w:hint="eastAsia"/>
          <w:color w:val="auto"/>
          <w:sz w:val="22"/>
          <w:szCs w:val="22"/>
        </w:rPr>
        <w:t>「</w:t>
      </w:r>
      <w:r w:rsidR="00A05AF5" w:rsidRPr="00ED74AE">
        <w:rPr>
          <w:rFonts w:ascii="BIZ UDゴシック" w:eastAsia="BIZ UDゴシック" w:hAnsi="BIZ UDゴシック" w:hint="eastAsia"/>
          <w:sz w:val="22"/>
          <w:szCs w:val="22"/>
        </w:rPr>
        <w:t>那覇市学校教育情報化推進計画</w:t>
      </w:r>
      <w:r w:rsidRPr="00ED74AE">
        <w:rPr>
          <w:rFonts w:ascii="BIZ UDゴシック" w:eastAsia="BIZ UDゴシック" w:hAnsi="BIZ UDゴシック" w:hint="eastAsia"/>
          <w:color w:val="auto"/>
          <w:sz w:val="22"/>
          <w:szCs w:val="22"/>
        </w:rPr>
        <w:t>」の策定に取り組んでい</w:t>
      </w:r>
      <w:r w:rsidR="00A05AF5" w:rsidRPr="00ED74AE">
        <w:rPr>
          <w:rFonts w:ascii="BIZ UDゴシック" w:eastAsia="BIZ UDゴシック" w:hAnsi="BIZ UDゴシック" w:hint="eastAsia"/>
          <w:color w:val="auto"/>
          <w:sz w:val="22"/>
          <w:szCs w:val="22"/>
        </w:rPr>
        <w:t>ます。</w:t>
      </w:r>
    </w:p>
    <w:p w14:paraId="12115752" w14:textId="03763435" w:rsidR="00C72AC4" w:rsidRPr="00ED74AE" w:rsidRDefault="00682344" w:rsidP="00682344">
      <w:pPr>
        <w:pStyle w:val="Default"/>
        <w:ind w:right="-1" w:firstLineChars="100" w:firstLine="220"/>
        <w:jc w:val="both"/>
        <w:rPr>
          <w:rFonts w:ascii="BIZ UDゴシック" w:eastAsia="BIZ UDゴシック" w:hAnsi="BIZ UDゴシック"/>
          <w:color w:val="auto"/>
          <w:sz w:val="22"/>
          <w:szCs w:val="22"/>
        </w:rPr>
      </w:pPr>
      <w:r w:rsidRPr="00ED74AE">
        <w:rPr>
          <w:rFonts w:ascii="BIZ UDゴシック" w:eastAsia="BIZ UDゴシック" w:hAnsi="BIZ UDゴシック" w:hint="eastAsia"/>
          <w:color w:val="auto"/>
          <w:sz w:val="22"/>
          <w:szCs w:val="22"/>
        </w:rPr>
        <w:t>そこで、「</w:t>
      </w:r>
      <w:r w:rsidR="00A05AF5" w:rsidRPr="00ED74AE">
        <w:rPr>
          <w:rFonts w:ascii="BIZ UDゴシック" w:eastAsia="BIZ UDゴシック" w:hAnsi="BIZ UDゴシック" w:hint="eastAsia"/>
          <w:sz w:val="22"/>
          <w:szCs w:val="22"/>
        </w:rPr>
        <w:t>那覇市学校教育情報化推進計画</w:t>
      </w:r>
      <w:r w:rsidRPr="00ED74AE">
        <w:rPr>
          <w:rFonts w:ascii="BIZ UDゴシック" w:eastAsia="BIZ UDゴシック" w:hAnsi="BIZ UDゴシック" w:hint="eastAsia"/>
          <w:color w:val="auto"/>
          <w:sz w:val="22"/>
          <w:szCs w:val="22"/>
        </w:rPr>
        <w:t>（素案）」につきまして、市民のみなさまからのご意見を募集します。</w:t>
      </w:r>
    </w:p>
    <w:p w14:paraId="3E4F999D" w14:textId="77777777" w:rsidR="009255CA" w:rsidRPr="00ED74AE" w:rsidRDefault="009255CA" w:rsidP="00527860">
      <w:pPr>
        <w:ind w:leftChars="877" w:left="1842" w:firstLineChars="68" w:firstLine="150"/>
        <w:rPr>
          <w:rFonts w:ascii="BIZ UDゴシック" w:eastAsia="BIZ UDゴシック" w:hAnsi="BIZ UDゴシック"/>
          <w:kern w:val="0"/>
          <w:sz w:val="22"/>
          <w:szCs w:val="22"/>
        </w:rPr>
      </w:pPr>
    </w:p>
    <w:p w14:paraId="356CC04C" w14:textId="496728CA" w:rsidR="009255CA" w:rsidRPr="00ED74AE" w:rsidRDefault="009255CA" w:rsidP="00584954">
      <w:pPr>
        <w:rPr>
          <w:rFonts w:ascii="BIZ UDゴシック" w:eastAsia="BIZ UDゴシック" w:hAnsi="BIZ UDゴシック"/>
          <w:kern w:val="0"/>
          <w:sz w:val="22"/>
          <w:szCs w:val="22"/>
        </w:rPr>
      </w:pPr>
      <w:r w:rsidRPr="00ED74AE">
        <w:rPr>
          <w:rFonts w:ascii="BIZ UDゴシック" w:eastAsia="BIZ UDゴシック" w:hAnsi="BIZ UDゴシック" w:hint="eastAsia"/>
          <w:kern w:val="0"/>
          <w:sz w:val="22"/>
          <w:szCs w:val="22"/>
        </w:rPr>
        <w:t>１</w:t>
      </w:r>
      <w:r w:rsidR="00467E9D" w:rsidRPr="00ED74AE">
        <w:rPr>
          <w:rFonts w:ascii="BIZ UDゴシック" w:eastAsia="BIZ UDゴシック" w:hAnsi="BIZ UDゴシック" w:hint="eastAsia"/>
          <w:kern w:val="0"/>
          <w:sz w:val="22"/>
          <w:szCs w:val="22"/>
        </w:rPr>
        <w:t xml:space="preserve"> </w:t>
      </w:r>
      <w:r w:rsidR="00527860" w:rsidRPr="00ED74AE">
        <w:rPr>
          <w:rFonts w:ascii="BIZ UDゴシック" w:eastAsia="BIZ UDゴシック" w:hAnsi="BIZ UDゴシック" w:hint="eastAsia"/>
          <w:kern w:val="0"/>
          <w:sz w:val="22"/>
          <w:szCs w:val="22"/>
        </w:rPr>
        <w:t>案件名</w:t>
      </w:r>
      <w:r w:rsidR="00584954">
        <w:rPr>
          <w:rFonts w:ascii="BIZ UDゴシック" w:eastAsia="BIZ UDゴシック" w:hAnsi="BIZ UDゴシック" w:hint="eastAsia"/>
          <w:kern w:val="0"/>
          <w:sz w:val="22"/>
          <w:szCs w:val="22"/>
        </w:rPr>
        <w:t xml:space="preserve">　</w:t>
      </w:r>
      <w:r w:rsidR="00A05AF5" w:rsidRPr="00ED74AE">
        <w:rPr>
          <w:rFonts w:ascii="BIZ UDゴシック" w:eastAsia="BIZ UDゴシック" w:hAnsi="BIZ UDゴシック" w:hint="eastAsia"/>
          <w:sz w:val="22"/>
          <w:szCs w:val="22"/>
        </w:rPr>
        <w:t>那覇市学校教育情報化推進計画</w:t>
      </w:r>
      <w:r w:rsidR="006F295E" w:rsidRPr="00ED74AE">
        <w:rPr>
          <w:rFonts w:ascii="BIZ UDゴシック" w:eastAsia="BIZ UDゴシック" w:hAnsi="BIZ UDゴシック" w:hint="eastAsia"/>
          <w:sz w:val="22"/>
          <w:szCs w:val="22"/>
        </w:rPr>
        <w:t>（素案）に</w:t>
      </w:r>
      <w:r w:rsidR="00BF589E" w:rsidRPr="00ED74AE">
        <w:rPr>
          <w:rFonts w:ascii="BIZ UDゴシック" w:eastAsia="BIZ UDゴシック" w:hAnsi="BIZ UDゴシック" w:hint="eastAsia"/>
          <w:sz w:val="22"/>
          <w:szCs w:val="22"/>
        </w:rPr>
        <w:t>対する</w:t>
      </w:r>
      <w:r w:rsidR="006F295E" w:rsidRPr="00ED74AE">
        <w:rPr>
          <w:rFonts w:ascii="BIZ UDゴシック" w:eastAsia="BIZ UDゴシック" w:hAnsi="BIZ UDゴシック" w:hint="eastAsia"/>
          <w:sz w:val="22"/>
          <w:szCs w:val="22"/>
        </w:rPr>
        <w:t>市民意見の募集</w:t>
      </w:r>
      <w:r w:rsidR="00346AF5" w:rsidRPr="00ED74AE">
        <w:rPr>
          <w:rFonts w:ascii="BIZ UDゴシック" w:eastAsia="BIZ UDゴシック" w:hAnsi="BIZ UDゴシック" w:hint="eastAsia"/>
          <w:sz w:val="22"/>
          <w:szCs w:val="22"/>
        </w:rPr>
        <w:t>について</w:t>
      </w:r>
    </w:p>
    <w:p w14:paraId="2819F894" w14:textId="77777777" w:rsidR="004D2A32" w:rsidRPr="00ED74AE" w:rsidRDefault="004D2A32" w:rsidP="00DA017A">
      <w:pPr>
        <w:ind w:leftChars="135" w:left="283"/>
        <w:rPr>
          <w:rFonts w:ascii="BIZ UDゴシック" w:eastAsia="BIZ UDゴシック" w:hAnsi="BIZ UDゴシック"/>
          <w:sz w:val="22"/>
          <w:szCs w:val="22"/>
        </w:rPr>
      </w:pPr>
    </w:p>
    <w:p w14:paraId="5A469046" w14:textId="5BA86703" w:rsidR="00DA017A" w:rsidRPr="00ED74AE" w:rsidRDefault="00DA017A" w:rsidP="00584954">
      <w:pPr>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２ 募集期間</w:t>
      </w:r>
      <w:r w:rsidR="00584954">
        <w:rPr>
          <w:rFonts w:ascii="BIZ UDゴシック" w:eastAsia="BIZ UDゴシック" w:hAnsi="BIZ UDゴシック" w:hint="eastAsia"/>
          <w:sz w:val="22"/>
          <w:szCs w:val="22"/>
        </w:rPr>
        <w:t xml:space="preserve">　</w:t>
      </w:r>
      <w:r w:rsidR="00240D4E" w:rsidRPr="00ED74AE">
        <w:rPr>
          <w:rFonts w:ascii="BIZ UDゴシック" w:eastAsia="BIZ UDゴシック" w:hAnsi="BIZ UDゴシック" w:hint="eastAsia"/>
          <w:sz w:val="22"/>
          <w:szCs w:val="22"/>
        </w:rPr>
        <w:t>令和</w:t>
      </w:r>
      <w:r w:rsidR="00A05AF5" w:rsidRPr="00ED74AE">
        <w:rPr>
          <w:rFonts w:ascii="BIZ UDゴシック" w:eastAsia="BIZ UDゴシック" w:hAnsi="BIZ UDゴシック" w:hint="eastAsia"/>
          <w:sz w:val="22"/>
          <w:szCs w:val="22"/>
        </w:rPr>
        <w:t>５</w:t>
      </w:r>
      <w:r w:rsidR="006F295E" w:rsidRPr="00ED74AE">
        <w:rPr>
          <w:rFonts w:ascii="BIZ UDゴシック" w:eastAsia="BIZ UDゴシック" w:hAnsi="BIZ UDゴシック" w:hint="eastAsia"/>
          <w:sz w:val="22"/>
          <w:szCs w:val="22"/>
        </w:rPr>
        <w:t>年</w:t>
      </w:r>
      <w:r w:rsidR="00515BEC" w:rsidRPr="00ED74AE">
        <w:rPr>
          <w:rFonts w:ascii="BIZ UDゴシック" w:eastAsia="BIZ UDゴシック" w:hAnsi="BIZ UDゴシック" w:hint="eastAsia"/>
          <w:sz w:val="22"/>
          <w:szCs w:val="22"/>
        </w:rPr>
        <w:t>２</w:t>
      </w:r>
      <w:r w:rsidR="006F295E" w:rsidRPr="00ED74AE">
        <w:rPr>
          <w:rFonts w:ascii="BIZ UDゴシック" w:eastAsia="BIZ UDゴシック" w:hAnsi="BIZ UDゴシック" w:hint="eastAsia"/>
          <w:sz w:val="22"/>
          <w:szCs w:val="22"/>
        </w:rPr>
        <w:t>月</w:t>
      </w:r>
      <w:r w:rsidR="00515BEC" w:rsidRPr="00ED74AE">
        <w:rPr>
          <w:rFonts w:ascii="BIZ UDゴシック" w:eastAsia="BIZ UDゴシック" w:hAnsi="BIZ UDゴシック" w:hint="eastAsia"/>
          <w:sz w:val="22"/>
          <w:szCs w:val="22"/>
        </w:rPr>
        <w:t>22</w:t>
      </w:r>
      <w:r w:rsidR="006F295E" w:rsidRPr="00ED74AE">
        <w:rPr>
          <w:rFonts w:ascii="BIZ UDゴシック" w:eastAsia="BIZ UDゴシック" w:hAnsi="BIZ UDゴシック" w:hint="eastAsia"/>
          <w:sz w:val="22"/>
          <w:szCs w:val="22"/>
        </w:rPr>
        <w:t>日（</w:t>
      </w:r>
      <w:r w:rsidR="00515BEC" w:rsidRPr="00ED74AE">
        <w:rPr>
          <w:rFonts w:ascii="BIZ UDゴシック" w:eastAsia="BIZ UDゴシック" w:hAnsi="BIZ UDゴシック" w:hint="eastAsia"/>
          <w:sz w:val="22"/>
          <w:szCs w:val="22"/>
        </w:rPr>
        <w:t>水</w:t>
      </w:r>
      <w:r w:rsidR="006F295E" w:rsidRPr="00ED74AE">
        <w:rPr>
          <w:rFonts w:ascii="BIZ UDゴシック" w:eastAsia="BIZ UDゴシック" w:hAnsi="BIZ UDゴシック" w:hint="eastAsia"/>
          <w:sz w:val="22"/>
          <w:szCs w:val="22"/>
        </w:rPr>
        <w:t>）</w:t>
      </w:r>
      <w:r w:rsidRPr="00ED74AE">
        <w:rPr>
          <w:rFonts w:ascii="BIZ UDゴシック" w:eastAsia="BIZ UDゴシック" w:hAnsi="BIZ UDゴシック" w:hint="eastAsia"/>
          <w:sz w:val="22"/>
          <w:szCs w:val="22"/>
        </w:rPr>
        <w:t>～</w:t>
      </w:r>
      <w:r w:rsidR="00BF589E" w:rsidRPr="00ED74AE">
        <w:rPr>
          <w:rFonts w:ascii="BIZ UDゴシック" w:eastAsia="BIZ UDゴシック" w:hAnsi="BIZ UDゴシック" w:hint="eastAsia"/>
          <w:sz w:val="22"/>
          <w:szCs w:val="22"/>
        </w:rPr>
        <w:t>令和</w:t>
      </w:r>
      <w:r w:rsidR="00A05AF5" w:rsidRPr="00ED74AE">
        <w:rPr>
          <w:rFonts w:ascii="BIZ UDゴシック" w:eastAsia="BIZ UDゴシック" w:hAnsi="BIZ UDゴシック" w:hint="eastAsia"/>
          <w:sz w:val="22"/>
          <w:szCs w:val="22"/>
        </w:rPr>
        <w:t>５</w:t>
      </w:r>
      <w:r w:rsidR="00BF589E" w:rsidRPr="00ED74AE">
        <w:rPr>
          <w:rFonts w:ascii="BIZ UDゴシック" w:eastAsia="BIZ UDゴシック" w:hAnsi="BIZ UDゴシック" w:hint="eastAsia"/>
          <w:sz w:val="22"/>
          <w:szCs w:val="22"/>
        </w:rPr>
        <w:t>年</w:t>
      </w:r>
      <w:r w:rsidR="00515BEC" w:rsidRPr="00ED74AE">
        <w:rPr>
          <w:rFonts w:ascii="BIZ UDゴシック" w:eastAsia="BIZ UDゴシック" w:hAnsi="BIZ UDゴシック" w:hint="eastAsia"/>
          <w:sz w:val="22"/>
          <w:szCs w:val="22"/>
        </w:rPr>
        <w:t>３</w:t>
      </w:r>
      <w:r w:rsidR="006F295E" w:rsidRPr="00ED74AE">
        <w:rPr>
          <w:rFonts w:ascii="BIZ UDゴシック" w:eastAsia="BIZ UDゴシック" w:hAnsi="BIZ UDゴシック" w:hint="eastAsia"/>
          <w:sz w:val="22"/>
          <w:szCs w:val="22"/>
        </w:rPr>
        <w:t>月</w:t>
      </w:r>
      <w:r w:rsidR="00515BEC" w:rsidRPr="00ED74AE">
        <w:rPr>
          <w:rFonts w:ascii="BIZ UDゴシック" w:eastAsia="BIZ UDゴシック" w:hAnsi="BIZ UDゴシック" w:hint="eastAsia"/>
          <w:sz w:val="22"/>
          <w:szCs w:val="22"/>
        </w:rPr>
        <w:t>22</w:t>
      </w:r>
      <w:r w:rsidR="006F295E" w:rsidRPr="00ED74AE">
        <w:rPr>
          <w:rFonts w:ascii="BIZ UDゴシック" w:eastAsia="BIZ UDゴシック" w:hAnsi="BIZ UDゴシック" w:hint="eastAsia"/>
          <w:sz w:val="22"/>
          <w:szCs w:val="22"/>
        </w:rPr>
        <w:t>日（</w:t>
      </w:r>
      <w:r w:rsidR="00515BEC" w:rsidRPr="00ED74AE">
        <w:rPr>
          <w:rFonts w:ascii="BIZ UDゴシック" w:eastAsia="BIZ UDゴシック" w:hAnsi="BIZ UDゴシック" w:hint="eastAsia"/>
          <w:sz w:val="22"/>
          <w:szCs w:val="22"/>
        </w:rPr>
        <w:t>水</w:t>
      </w:r>
      <w:r w:rsidR="006F295E" w:rsidRPr="00ED74AE">
        <w:rPr>
          <w:rFonts w:ascii="BIZ UDゴシック" w:eastAsia="BIZ UDゴシック" w:hAnsi="BIZ UDゴシック" w:hint="eastAsia"/>
          <w:sz w:val="22"/>
          <w:szCs w:val="22"/>
        </w:rPr>
        <w:t>）</w:t>
      </w:r>
    </w:p>
    <w:p w14:paraId="3ECD8CD7" w14:textId="77777777" w:rsidR="00D27258" w:rsidRPr="00ED74AE" w:rsidRDefault="00D27258" w:rsidP="00D27258">
      <w:pPr>
        <w:rPr>
          <w:rFonts w:ascii="BIZ UDゴシック" w:eastAsia="BIZ UDゴシック" w:hAnsi="BIZ UDゴシック"/>
          <w:sz w:val="22"/>
          <w:szCs w:val="22"/>
        </w:rPr>
      </w:pPr>
    </w:p>
    <w:p w14:paraId="6EA0D8E3" w14:textId="2CBBCDA1" w:rsidR="00DA017A" w:rsidRPr="00ED74AE" w:rsidRDefault="00131D3C" w:rsidP="00240D4E">
      <w:pPr>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３</w:t>
      </w:r>
      <w:r w:rsidR="00DA017A" w:rsidRPr="00ED74AE">
        <w:rPr>
          <w:rFonts w:ascii="BIZ UDゴシック" w:eastAsia="BIZ UDゴシック" w:hAnsi="BIZ UDゴシック" w:hint="eastAsia"/>
          <w:sz w:val="22"/>
          <w:szCs w:val="22"/>
        </w:rPr>
        <w:t xml:space="preserve"> </w:t>
      </w:r>
      <w:r w:rsidR="00AB46A9" w:rsidRPr="00ED74AE">
        <w:rPr>
          <w:rFonts w:ascii="BIZ UDゴシック" w:eastAsia="BIZ UDゴシック" w:hAnsi="BIZ UDゴシック" w:hint="eastAsia"/>
          <w:sz w:val="22"/>
          <w:szCs w:val="22"/>
        </w:rPr>
        <w:t>内容確認方法</w:t>
      </w:r>
    </w:p>
    <w:p w14:paraId="2BAD72EE" w14:textId="77777777" w:rsidR="00AB46A9" w:rsidRPr="00ED74AE" w:rsidRDefault="00AB46A9"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那覇市ホームページ</w:t>
      </w:r>
      <w:r w:rsidR="008742E9" w:rsidRPr="00ED74AE">
        <w:rPr>
          <w:rFonts w:ascii="BIZ UDゴシック" w:eastAsia="BIZ UDゴシック" w:hAnsi="BIZ UDゴシック" w:hint="eastAsia"/>
          <w:sz w:val="22"/>
          <w:szCs w:val="22"/>
        </w:rPr>
        <w:t>（</w:t>
      </w:r>
      <w:r w:rsidR="00515BEC" w:rsidRPr="00ED74AE">
        <w:rPr>
          <w:rFonts w:ascii="BIZ UDゴシック" w:eastAsia="BIZ UDゴシック" w:hAnsi="BIZ UDゴシック" w:cstheme="minorBidi" w:hint="eastAsia"/>
          <w:sz w:val="22"/>
          <w:szCs w:val="22"/>
        </w:rPr>
        <w:t>縦覧</w:t>
      </w:r>
      <w:r w:rsidR="008742E9" w:rsidRPr="00ED74AE">
        <w:rPr>
          <w:rFonts w:ascii="BIZ UDゴシック" w:eastAsia="BIZ UDゴシック" w:hAnsi="BIZ UDゴシック" w:hint="eastAsia"/>
          <w:sz w:val="22"/>
          <w:szCs w:val="22"/>
        </w:rPr>
        <w:t>）</w:t>
      </w:r>
    </w:p>
    <w:p w14:paraId="381ECEAE" w14:textId="77777777" w:rsidR="00AB46A9" w:rsidRPr="00ED74AE" w:rsidRDefault="00BF589E"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那覇市</w:t>
      </w:r>
      <w:r w:rsidR="00781844" w:rsidRPr="00ED74AE">
        <w:rPr>
          <w:rFonts w:ascii="BIZ UDゴシック" w:eastAsia="BIZ UDゴシック" w:hAnsi="BIZ UDゴシック" w:hint="eastAsia"/>
          <w:sz w:val="22"/>
          <w:szCs w:val="22"/>
        </w:rPr>
        <w:t>立</w:t>
      </w:r>
      <w:r w:rsidR="00A05AF5" w:rsidRPr="00ED74AE">
        <w:rPr>
          <w:rFonts w:ascii="BIZ UDゴシック" w:eastAsia="BIZ UDゴシック" w:hAnsi="BIZ UDゴシック" w:hint="eastAsia"/>
          <w:sz w:val="22"/>
          <w:szCs w:val="22"/>
        </w:rPr>
        <w:t>教育研究所ホームページ（縦覧</w:t>
      </w:r>
      <w:r w:rsidR="00A05AF5" w:rsidRPr="00ED74AE">
        <w:rPr>
          <w:rFonts w:ascii="BIZ UDゴシック" w:eastAsia="BIZ UDゴシック" w:hAnsi="BIZ UDゴシック" w:cstheme="minorBidi" w:hint="eastAsia"/>
          <w:sz w:val="22"/>
          <w:szCs w:val="22"/>
        </w:rPr>
        <w:t>・</w:t>
      </w:r>
      <w:r w:rsidR="00A05AF5" w:rsidRPr="00ED74AE">
        <w:rPr>
          <w:rFonts w:ascii="BIZ UDゴシック" w:eastAsia="BIZ UDゴシック" w:hAnsi="BIZ UDゴシック" w:hint="eastAsia"/>
          <w:sz w:val="22"/>
          <w:szCs w:val="22"/>
        </w:rPr>
        <w:t>ダウンロード可</w:t>
      </w:r>
      <w:r w:rsidR="00AB46A9" w:rsidRPr="00ED74AE">
        <w:rPr>
          <w:rFonts w:ascii="BIZ UDゴシック" w:eastAsia="BIZ UDゴシック" w:hAnsi="BIZ UDゴシック" w:hint="eastAsia"/>
          <w:sz w:val="22"/>
          <w:szCs w:val="22"/>
        </w:rPr>
        <w:t>）</w:t>
      </w:r>
    </w:p>
    <w:p w14:paraId="10EBC839" w14:textId="77777777" w:rsidR="00AB46A9" w:rsidRPr="00ED74AE" w:rsidRDefault="00AB46A9"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那覇市役所　市政情報センター</w:t>
      </w:r>
      <w:r w:rsidR="00616D0D" w:rsidRPr="00ED74AE">
        <w:rPr>
          <w:rFonts w:ascii="BIZ UDゴシック" w:eastAsia="BIZ UDゴシック" w:hAnsi="BIZ UDゴシック" w:hint="eastAsia"/>
          <w:sz w:val="22"/>
          <w:szCs w:val="22"/>
        </w:rPr>
        <w:t>（縦覧のみ）</w:t>
      </w:r>
    </w:p>
    <w:p w14:paraId="406CF279" w14:textId="77777777" w:rsidR="00B6124E" w:rsidRPr="00ED74AE" w:rsidRDefault="00B6124E"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各支所窓口（首里支所、真和志支所、小禄支所）（縦覧のみ）</w:t>
      </w:r>
    </w:p>
    <w:p w14:paraId="2E9ED58A" w14:textId="77777777" w:rsidR="00B6124E" w:rsidRPr="00ED74AE" w:rsidRDefault="00B6124E"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なは市民協働プラザ（２階）（縦覧のみ）</w:t>
      </w:r>
    </w:p>
    <w:p w14:paraId="1E72D0D9" w14:textId="77777777" w:rsidR="00B6124E" w:rsidRPr="00ED74AE" w:rsidRDefault="00B6124E" w:rsidP="00ED74AE">
      <w:pPr>
        <w:pStyle w:val="a3"/>
        <w:numPr>
          <w:ilvl w:val="0"/>
          <w:numId w:val="1"/>
        </w:numPr>
        <w:ind w:leftChars="0" w:left="567"/>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公立公民館・図書館（中央、小禄南、首里、若狭、石嶺、繁多川、牧志駅前ほしぞら公民館）（縦覧のみ）</w:t>
      </w:r>
    </w:p>
    <w:p w14:paraId="3FAC6F2C" w14:textId="77777777" w:rsidR="00C36211" w:rsidRPr="00ED74AE" w:rsidRDefault="00C36211" w:rsidP="00D33ABD">
      <w:pPr>
        <w:ind w:leftChars="135" w:left="283"/>
        <w:rPr>
          <w:rFonts w:ascii="BIZ UDゴシック" w:eastAsia="BIZ UDゴシック" w:hAnsi="BIZ UDゴシック"/>
          <w:sz w:val="22"/>
          <w:szCs w:val="22"/>
        </w:rPr>
      </w:pPr>
    </w:p>
    <w:p w14:paraId="5531CC2A" w14:textId="2943DF4C" w:rsidR="001D0719" w:rsidRPr="00ED74AE" w:rsidRDefault="00131D3C" w:rsidP="00240D4E">
      <w:pPr>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４</w:t>
      </w:r>
      <w:r w:rsidR="00616D0D" w:rsidRPr="00ED74AE">
        <w:rPr>
          <w:rFonts w:ascii="BIZ UDゴシック" w:eastAsia="BIZ UDゴシック" w:hAnsi="BIZ UDゴシック" w:hint="eastAsia"/>
          <w:sz w:val="22"/>
          <w:szCs w:val="22"/>
        </w:rPr>
        <w:t xml:space="preserve"> 提出先・提出方法</w:t>
      </w:r>
    </w:p>
    <w:p w14:paraId="727257A6" w14:textId="289C1FAE" w:rsidR="00616D0D" w:rsidRPr="00ED74AE" w:rsidRDefault="00616D0D" w:rsidP="00ED74AE">
      <w:pPr>
        <w:pStyle w:val="a3"/>
        <w:numPr>
          <w:ilvl w:val="0"/>
          <w:numId w:val="3"/>
        </w:numPr>
        <w:ind w:leftChars="0" w:left="567"/>
        <w:rPr>
          <w:rFonts w:ascii="BIZ UDゴシック" w:eastAsia="BIZ UDゴシック" w:hAnsi="BIZ UDゴシック"/>
          <w:sz w:val="22"/>
          <w:szCs w:val="22"/>
        </w:rPr>
      </w:pPr>
      <w:r w:rsidRPr="008724DF">
        <w:rPr>
          <w:rFonts w:ascii="BIZ UDゴシック" w:eastAsia="BIZ UDゴシック" w:hAnsi="BIZ UDゴシック" w:hint="eastAsia"/>
          <w:spacing w:val="40"/>
          <w:kern w:val="0"/>
          <w:sz w:val="22"/>
          <w:szCs w:val="22"/>
          <w:fitText w:val="1122" w:id="1111678210"/>
        </w:rPr>
        <w:t>直接提</w:t>
      </w:r>
      <w:r w:rsidRPr="008724DF">
        <w:rPr>
          <w:rFonts w:ascii="BIZ UDゴシック" w:eastAsia="BIZ UDゴシック" w:hAnsi="BIZ UDゴシック" w:hint="eastAsia"/>
          <w:spacing w:val="1"/>
          <w:kern w:val="0"/>
          <w:sz w:val="22"/>
          <w:szCs w:val="22"/>
          <w:fitText w:val="1122" w:id="1111678210"/>
        </w:rPr>
        <w:t>出</w:t>
      </w:r>
      <w:r w:rsidRPr="00ED74AE">
        <w:rPr>
          <w:rFonts w:ascii="BIZ UDゴシック" w:eastAsia="BIZ UDゴシック" w:hAnsi="BIZ UDゴシック" w:hint="eastAsia"/>
          <w:sz w:val="22"/>
          <w:szCs w:val="22"/>
        </w:rPr>
        <w:t>：</w:t>
      </w:r>
      <w:r w:rsidR="00A05AF5" w:rsidRPr="00ED74AE">
        <w:rPr>
          <w:rFonts w:ascii="BIZ UDゴシック" w:eastAsia="BIZ UDゴシック" w:hAnsi="BIZ UDゴシック" w:hint="eastAsia"/>
          <w:sz w:val="22"/>
          <w:szCs w:val="22"/>
        </w:rPr>
        <w:t>那覇市立教育研究所</w:t>
      </w:r>
      <w:r w:rsidR="00ED74AE" w:rsidRPr="00ED74AE">
        <w:rPr>
          <w:rFonts w:ascii="BIZ UDゴシック" w:eastAsia="BIZ UDゴシック" w:hAnsi="BIZ UDゴシック" w:cstheme="minorBidi" w:hint="eastAsia"/>
          <w:sz w:val="22"/>
          <w:szCs w:val="22"/>
        </w:rPr>
        <w:t>(</w:t>
      </w:r>
      <w:r w:rsidR="00ED74AE" w:rsidRPr="00ED74AE">
        <w:rPr>
          <w:rFonts w:ascii="BIZ UDゴシック" w:eastAsia="BIZ UDゴシック" w:hAnsi="BIZ UDゴシック" w:hint="eastAsia"/>
          <w:sz w:val="22"/>
          <w:szCs w:val="22"/>
        </w:rPr>
        <w:t>〒902-0066那覇市大道146-1大道小学校内</w:t>
      </w:r>
      <w:r w:rsidR="00ED74AE" w:rsidRPr="00ED74AE">
        <w:rPr>
          <w:rFonts w:ascii="BIZ UDゴシック" w:eastAsia="BIZ UDゴシック" w:hAnsi="BIZ UDゴシック" w:cstheme="minorBidi" w:hint="eastAsia"/>
          <w:sz w:val="22"/>
          <w:szCs w:val="22"/>
        </w:rPr>
        <w:t>)</w:t>
      </w:r>
    </w:p>
    <w:p w14:paraId="279966D4" w14:textId="456E62A0" w:rsidR="00D30419" w:rsidRPr="00ED74AE" w:rsidRDefault="00616D0D" w:rsidP="00ED74AE">
      <w:pPr>
        <w:pStyle w:val="a3"/>
        <w:numPr>
          <w:ilvl w:val="0"/>
          <w:numId w:val="3"/>
        </w:numPr>
        <w:ind w:leftChars="0" w:left="567" w:rightChars="404" w:right="848"/>
        <w:rPr>
          <w:rFonts w:ascii="BIZ UDゴシック" w:eastAsia="BIZ UDゴシック" w:hAnsi="BIZ UDゴシック"/>
          <w:sz w:val="22"/>
          <w:szCs w:val="22"/>
        </w:rPr>
      </w:pPr>
      <w:r w:rsidRPr="008724DF">
        <w:rPr>
          <w:rFonts w:ascii="BIZ UDゴシック" w:eastAsia="BIZ UDゴシック" w:hAnsi="BIZ UDゴシック" w:hint="eastAsia"/>
          <w:spacing w:val="341"/>
          <w:kern w:val="0"/>
          <w:sz w:val="22"/>
          <w:szCs w:val="22"/>
          <w:fitText w:val="1122" w:id="1111722496"/>
        </w:rPr>
        <w:t>郵</w:t>
      </w:r>
      <w:r w:rsidRPr="008724DF">
        <w:rPr>
          <w:rFonts w:ascii="BIZ UDゴシック" w:eastAsia="BIZ UDゴシック" w:hAnsi="BIZ UDゴシック" w:hint="eastAsia"/>
          <w:kern w:val="0"/>
          <w:sz w:val="22"/>
          <w:szCs w:val="22"/>
          <w:fitText w:val="1122" w:id="1111722496"/>
        </w:rPr>
        <w:t>送</w:t>
      </w:r>
      <w:r w:rsidRPr="00ED74AE">
        <w:rPr>
          <w:rFonts w:ascii="BIZ UDゴシック" w:eastAsia="BIZ UDゴシック" w:hAnsi="BIZ UDゴシック" w:hint="eastAsia"/>
          <w:sz w:val="22"/>
          <w:szCs w:val="22"/>
        </w:rPr>
        <w:t>：</w:t>
      </w:r>
      <w:r w:rsidR="00ED74AE" w:rsidRPr="00ED74AE">
        <w:rPr>
          <w:rFonts w:ascii="BIZ UDゴシック" w:eastAsia="BIZ UDゴシック" w:hAnsi="BIZ UDゴシック" w:hint="eastAsia"/>
          <w:sz w:val="22"/>
          <w:szCs w:val="22"/>
        </w:rPr>
        <w:t>那覇市立教育研究所　学校教育情報化推進計画　担当</w:t>
      </w:r>
    </w:p>
    <w:p w14:paraId="099C35FF" w14:textId="77777777" w:rsidR="00E876E0" w:rsidRPr="00ED74AE" w:rsidRDefault="00E876E0" w:rsidP="00ED74AE">
      <w:pPr>
        <w:pStyle w:val="a3"/>
        <w:numPr>
          <w:ilvl w:val="0"/>
          <w:numId w:val="3"/>
        </w:numPr>
        <w:ind w:leftChars="0" w:left="567"/>
        <w:jc w:val="left"/>
        <w:rPr>
          <w:rFonts w:ascii="BIZ UDゴシック" w:eastAsia="BIZ UDゴシック" w:hAnsi="BIZ UDゴシック"/>
          <w:sz w:val="22"/>
          <w:szCs w:val="22"/>
        </w:rPr>
      </w:pPr>
      <w:r w:rsidRPr="008724DF">
        <w:rPr>
          <w:rFonts w:ascii="BIZ UDゴシック" w:eastAsia="BIZ UDゴシック" w:hAnsi="BIZ UDゴシック" w:hint="eastAsia"/>
          <w:spacing w:val="395"/>
          <w:kern w:val="0"/>
          <w:sz w:val="22"/>
          <w:szCs w:val="22"/>
          <w:fitText w:val="1122" w:id="1111678464"/>
        </w:rPr>
        <w:t>FA</w:t>
      </w:r>
      <w:r w:rsidRPr="008724DF">
        <w:rPr>
          <w:rFonts w:ascii="BIZ UDゴシック" w:eastAsia="BIZ UDゴシック" w:hAnsi="BIZ UDゴシック" w:hint="eastAsia"/>
          <w:spacing w:val="2"/>
          <w:kern w:val="0"/>
          <w:sz w:val="22"/>
          <w:szCs w:val="22"/>
          <w:fitText w:val="1122" w:id="1111678464"/>
        </w:rPr>
        <w:t>X</w:t>
      </w:r>
      <w:r w:rsidRPr="00ED74AE">
        <w:rPr>
          <w:rFonts w:ascii="BIZ UDゴシック" w:eastAsia="BIZ UDゴシック" w:hAnsi="BIZ UDゴシック" w:hint="eastAsia"/>
          <w:sz w:val="22"/>
          <w:szCs w:val="22"/>
        </w:rPr>
        <w:t>：</w:t>
      </w:r>
      <w:r w:rsidR="00CC0D23" w:rsidRPr="00ED74AE">
        <w:rPr>
          <w:rFonts w:ascii="BIZ UDゴシック" w:eastAsia="BIZ UDゴシック" w:hAnsi="BIZ UDゴシック" w:hint="eastAsia"/>
          <w:sz w:val="22"/>
          <w:szCs w:val="22"/>
        </w:rPr>
        <w:t>那覇市立教育研究所</w:t>
      </w:r>
      <w:r w:rsidRPr="00ED74AE">
        <w:rPr>
          <w:rFonts w:ascii="BIZ UDゴシック" w:eastAsia="BIZ UDゴシック" w:hAnsi="BIZ UDゴシック" w:hint="eastAsia"/>
          <w:sz w:val="22"/>
          <w:szCs w:val="22"/>
        </w:rPr>
        <w:t>（</w:t>
      </w:r>
      <w:r w:rsidR="00527860" w:rsidRPr="00ED74AE">
        <w:rPr>
          <w:rFonts w:ascii="BIZ UDゴシック" w:eastAsia="BIZ UDゴシック" w:hAnsi="BIZ UDゴシック" w:hint="eastAsia"/>
          <w:sz w:val="22"/>
          <w:szCs w:val="22"/>
        </w:rPr>
        <w:t>098-</w:t>
      </w:r>
      <w:r w:rsidR="00CC0D23" w:rsidRPr="00ED74AE">
        <w:rPr>
          <w:rFonts w:ascii="BIZ UDゴシック" w:eastAsia="BIZ UDゴシック" w:hAnsi="BIZ UDゴシック" w:hint="eastAsia"/>
          <w:sz w:val="22"/>
          <w:szCs w:val="22"/>
        </w:rPr>
        <w:t>886</w:t>
      </w:r>
      <w:r w:rsidR="006F295E" w:rsidRPr="00ED74AE">
        <w:rPr>
          <w:rFonts w:ascii="BIZ UDゴシック" w:eastAsia="BIZ UDゴシック" w:hAnsi="BIZ UDゴシック" w:hint="eastAsia"/>
          <w:sz w:val="22"/>
          <w:szCs w:val="22"/>
        </w:rPr>
        <w:t>-</w:t>
      </w:r>
      <w:r w:rsidR="00CC0D23" w:rsidRPr="00ED74AE">
        <w:rPr>
          <w:rFonts w:ascii="BIZ UDゴシック" w:eastAsia="BIZ UDゴシック" w:hAnsi="BIZ UDゴシック" w:hint="eastAsia"/>
          <w:sz w:val="22"/>
          <w:szCs w:val="22"/>
        </w:rPr>
        <w:t>7043</w:t>
      </w:r>
      <w:r w:rsidRPr="00ED74AE">
        <w:rPr>
          <w:rFonts w:ascii="BIZ UDゴシック" w:eastAsia="BIZ UDゴシック" w:hAnsi="BIZ UDゴシック" w:hint="eastAsia"/>
          <w:sz w:val="22"/>
          <w:szCs w:val="22"/>
        </w:rPr>
        <w:t>）</w:t>
      </w:r>
    </w:p>
    <w:p w14:paraId="48D02711" w14:textId="59B0AAD9" w:rsidR="00D30419" w:rsidRPr="00ED74AE" w:rsidRDefault="00E876E0" w:rsidP="00ED74AE">
      <w:pPr>
        <w:pStyle w:val="a3"/>
        <w:numPr>
          <w:ilvl w:val="0"/>
          <w:numId w:val="3"/>
        </w:numPr>
        <w:ind w:leftChars="0" w:left="567"/>
        <w:jc w:val="left"/>
        <w:rPr>
          <w:rFonts w:ascii="BIZ UDゴシック" w:eastAsia="BIZ UDゴシック" w:hAnsi="BIZ UDゴシック"/>
          <w:sz w:val="22"/>
          <w:szCs w:val="22"/>
        </w:rPr>
      </w:pPr>
      <w:r w:rsidRPr="008724DF">
        <w:rPr>
          <w:rFonts w:ascii="BIZ UDゴシック" w:eastAsia="BIZ UDゴシック" w:hAnsi="BIZ UDゴシック" w:hint="eastAsia"/>
          <w:spacing w:val="17"/>
          <w:kern w:val="0"/>
          <w:sz w:val="22"/>
          <w:szCs w:val="22"/>
          <w:fitText w:val="1236" w:id="-2028674559"/>
        </w:rPr>
        <w:t>電子メー</w:t>
      </w:r>
      <w:r w:rsidRPr="008724DF">
        <w:rPr>
          <w:rFonts w:ascii="BIZ UDゴシック" w:eastAsia="BIZ UDゴシック" w:hAnsi="BIZ UDゴシック" w:hint="eastAsia"/>
          <w:kern w:val="0"/>
          <w:sz w:val="22"/>
          <w:szCs w:val="22"/>
          <w:fitText w:val="1236" w:id="-2028674559"/>
        </w:rPr>
        <w:t>ル</w:t>
      </w:r>
      <w:r w:rsidRPr="00ED74AE">
        <w:rPr>
          <w:rFonts w:ascii="BIZ UDゴシック" w:eastAsia="BIZ UDゴシック" w:hAnsi="BIZ UDゴシック" w:hint="eastAsia"/>
          <w:sz w:val="22"/>
          <w:szCs w:val="22"/>
        </w:rPr>
        <w:t>：</w:t>
      </w:r>
      <w:hyperlink r:id="rId8" w:history="1">
        <w:r w:rsidR="00ED74AE" w:rsidRPr="00ED74AE">
          <w:rPr>
            <w:rStyle w:val="a5"/>
            <w:rFonts w:ascii="BIZ UDゴシック" w:eastAsia="BIZ UDゴシック" w:hAnsi="BIZ UDゴシック"/>
            <w:sz w:val="22"/>
            <w:szCs w:val="22"/>
          </w:rPr>
          <w:t>johoshien@naha-c.nahaken-okn.ed.jp</w:t>
        </w:r>
      </w:hyperlink>
    </w:p>
    <w:p w14:paraId="10558806" w14:textId="3B827FE8" w:rsidR="00ED74AE" w:rsidRPr="00ED74AE" w:rsidRDefault="00ED74AE" w:rsidP="00ED74AE">
      <w:pPr>
        <w:pStyle w:val="a3"/>
        <w:numPr>
          <w:ilvl w:val="0"/>
          <w:numId w:val="3"/>
        </w:numPr>
        <w:ind w:leftChars="0" w:left="567" w:rightChars="-68" w:right="-143"/>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意見提出様式自由（氏名、住所、電話番号を明記ください。ご意見提出書参照）</w:t>
      </w:r>
    </w:p>
    <w:p w14:paraId="16BAD04C" w14:textId="77777777" w:rsidR="00E876E0" w:rsidRPr="00ED74AE" w:rsidRDefault="00E876E0" w:rsidP="00E876E0">
      <w:pPr>
        <w:ind w:leftChars="135" w:left="283"/>
        <w:jc w:val="left"/>
        <w:rPr>
          <w:rFonts w:ascii="BIZ UDゴシック" w:eastAsia="BIZ UDゴシック" w:hAnsi="BIZ UDゴシック"/>
          <w:sz w:val="22"/>
          <w:szCs w:val="22"/>
        </w:rPr>
      </w:pPr>
    </w:p>
    <w:p w14:paraId="17D59E52" w14:textId="3191637B" w:rsidR="00E876E0" w:rsidRPr="00ED74AE" w:rsidRDefault="00ED74AE" w:rsidP="00240D4E">
      <w:pPr>
        <w:jc w:val="left"/>
        <w:rPr>
          <w:rFonts w:ascii="BIZ UDゴシック" w:eastAsia="BIZ UDゴシック" w:hAnsi="BIZ UDゴシック"/>
          <w:sz w:val="22"/>
          <w:szCs w:val="22"/>
        </w:rPr>
      </w:pPr>
      <w:r>
        <w:rPr>
          <w:rFonts w:ascii="BIZ UDゴシック" w:eastAsia="BIZ UDゴシック" w:hAnsi="BIZ UDゴシック" w:hint="eastAsia"/>
          <w:sz w:val="22"/>
          <w:szCs w:val="22"/>
        </w:rPr>
        <w:t>５</w:t>
      </w:r>
      <w:r w:rsidR="00E876E0" w:rsidRPr="00ED74AE">
        <w:rPr>
          <w:rFonts w:ascii="BIZ UDゴシック" w:eastAsia="BIZ UDゴシック" w:hAnsi="BIZ UDゴシック" w:hint="eastAsia"/>
          <w:sz w:val="22"/>
          <w:szCs w:val="22"/>
        </w:rPr>
        <w:t xml:space="preserve"> その他</w:t>
      </w:r>
      <w:r w:rsidR="00362F13" w:rsidRPr="00ED74AE">
        <w:rPr>
          <w:rFonts w:ascii="BIZ UDゴシック" w:eastAsia="BIZ UDゴシック" w:hAnsi="BIZ UDゴシック" w:hint="eastAsia"/>
          <w:sz w:val="22"/>
          <w:szCs w:val="22"/>
        </w:rPr>
        <w:t>（留意事項）</w:t>
      </w:r>
    </w:p>
    <w:p w14:paraId="792777CB" w14:textId="77777777" w:rsidR="009411A6" w:rsidRPr="00ED74AE" w:rsidRDefault="00E876E0" w:rsidP="00ED74AE">
      <w:pPr>
        <w:pStyle w:val="a3"/>
        <w:numPr>
          <w:ilvl w:val="0"/>
          <w:numId w:val="2"/>
        </w:numPr>
        <w:ind w:leftChars="0" w:left="567" w:hanging="328"/>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意見提出の様式はありませんが、募集案件名、氏名、住所、電話番号等</w:t>
      </w:r>
      <w:r w:rsidR="008742E9" w:rsidRPr="00ED74AE">
        <w:rPr>
          <w:rFonts w:ascii="BIZ UDゴシック" w:eastAsia="BIZ UDゴシック" w:hAnsi="BIZ UDゴシック" w:hint="eastAsia"/>
          <w:sz w:val="22"/>
          <w:szCs w:val="22"/>
        </w:rPr>
        <w:t>は、必ずご明記ください。（</w:t>
      </w:r>
      <w:r w:rsidRPr="00ED74AE">
        <w:rPr>
          <w:rFonts w:ascii="BIZ UDゴシック" w:eastAsia="BIZ UDゴシック" w:hAnsi="BIZ UDゴシック" w:hint="eastAsia"/>
          <w:sz w:val="22"/>
          <w:szCs w:val="22"/>
        </w:rPr>
        <w:t>未記入のご意見は受付</w:t>
      </w:r>
      <w:r w:rsidR="008742E9" w:rsidRPr="00ED74AE">
        <w:rPr>
          <w:rFonts w:ascii="BIZ UDゴシック" w:eastAsia="BIZ UDゴシック" w:hAnsi="BIZ UDゴシック" w:hint="eastAsia"/>
          <w:sz w:val="22"/>
          <w:szCs w:val="22"/>
        </w:rPr>
        <w:t>できません。）</w:t>
      </w:r>
    </w:p>
    <w:p w14:paraId="7A2B95F0" w14:textId="77777777" w:rsidR="00E876E0" w:rsidRPr="00ED74AE" w:rsidRDefault="001048D9" w:rsidP="00ED74AE">
      <w:pPr>
        <w:pStyle w:val="a3"/>
        <w:numPr>
          <w:ilvl w:val="0"/>
          <w:numId w:val="2"/>
        </w:numPr>
        <w:ind w:leftChars="0" w:left="567"/>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お預かりした個人情報は公表の対象とせず、ご意見の内容確認</w:t>
      </w:r>
      <w:r w:rsidR="00A97FB2" w:rsidRPr="00ED74AE">
        <w:rPr>
          <w:rFonts w:ascii="BIZ UDゴシック" w:eastAsia="BIZ UDゴシック" w:hAnsi="BIZ UDゴシック" w:hint="eastAsia"/>
          <w:sz w:val="22"/>
          <w:szCs w:val="22"/>
        </w:rPr>
        <w:t>のみに使用します。</w:t>
      </w:r>
    </w:p>
    <w:p w14:paraId="7524074E" w14:textId="77777777" w:rsidR="008742E9" w:rsidRPr="00ED74AE" w:rsidRDefault="008742E9" w:rsidP="00ED74AE">
      <w:pPr>
        <w:pStyle w:val="a3"/>
        <w:numPr>
          <w:ilvl w:val="0"/>
          <w:numId w:val="2"/>
        </w:numPr>
        <w:ind w:leftChars="0" w:left="567"/>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提出いただいたご意見については、ご意見のまとまりごとに整理し、本市の考え方を公開します。</w:t>
      </w:r>
    </w:p>
    <w:p w14:paraId="02392391" w14:textId="77777777" w:rsidR="008742E9" w:rsidRPr="00ED74AE" w:rsidRDefault="001048D9" w:rsidP="00ED74AE">
      <w:pPr>
        <w:pStyle w:val="a3"/>
        <w:numPr>
          <w:ilvl w:val="0"/>
          <w:numId w:val="2"/>
        </w:numPr>
        <w:ind w:leftChars="0" w:left="567"/>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提出いただいたご意見に対する個別回答はいた</w:t>
      </w:r>
      <w:r w:rsidR="008742E9" w:rsidRPr="00ED74AE">
        <w:rPr>
          <w:rFonts w:ascii="BIZ UDゴシック" w:eastAsia="BIZ UDゴシック" w:hAnsi="BIZ UDゴシック" w:hint="eastAsia"/>
          <w:sz w:val="22"/>
          <w:szCs w:val="22"/>
        </w:rPr>
        <w:t>しません。</w:t>
      </w:r>
    </w:p>
    <w:p w14:paraId="65161843" w14:textId="77777777" w:rsidR="009B62BA" w:rsidRPr="00ED74AE" w:rsidRDefault="001048D9" w:rsidP="00ED74AE">
      <w:pPr>
        <w:pStyle w:val="a3"/>
        <w:numPr>
          <w:ilvl w:val="0"/>
          <w:numId w:val="2"/>
        </w:numPr>
        <w:ind w:leftChars="0" w:left="567"/>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匿名や電話でのご意見については</w:t>
      </w:r>
      <w:r w:rsidR="009B62BA" w:rsidRPr="00ED74AE">
        <w:rPr>
          <w:rFonts w:ascii="BIZ UDゴシック" w:eastAsia="BIZ UDゴシック" w:hAnsi="BIZ UDゴシック" w:hint="eastAsia"/>
          <w:sz w:val="22"/>
          <w:szCs w:val="22"/>
        </w:rPr>
        <w:t>受付</w:t>
      </w:r>
      <w:r w:rsidR="008742E9" w:rsidRPr="00ED74AE">
        <w:rPr>
          <w:rFonts w:ascii="BIZ UDゴシック" w:eastAsia="BIZ UDゴシック" w:hAnsi="BIZ UDゴシック" w:hint="eastAsia"/>
          <w:sz w:val="22"/>
          <w:szCs w:val="22"/>
        </w:rPr>
        <w:t>できません。</w:t>
      </w:r>
    </w:p>
    <w:p w14:paraId="1BADB117" w14:textId="77777777" w:rsidR="009B62BA" w:rsidRPr="00ED74AE" w:rsidRDefault="009B62BA" w:rsidP="00ED74AE">
      <w:pPr>
        <w:pStyle w:val="a3"/>
        <w:numPr>
          <w:ilvl w:val="0"/>
          <w:numId w:val="2"/>
        </w:numPr>
        <w:ind w:leftChars="0" w:left="567"/>
        <w:jc w:val="left"/>
        <w:rPr>
          <w:rFonts w:ascii="BIZ UDゴシック" w:eastAsia="BIZ UDゴシック" w:hAnsi="BIZ UDゴシック"/>
          <w:sz w:val="22"/>
          <w:szCs w:val="22"/>
        </w:rPr>
      </w:pPr>
      <w:r w:rsidRPr="00ED74AE">
        <w:rPr>
          <w:rFonts w:ascii="BIZ UDゴシック" w:eastAsia="BIZ UDゴシック" w:hAnsi="BIZ UDゴシック" w:hint="eastAsia"/>
          <w:sz w:val="22"/>
          <w:szCs w:val="22"/>
        </w:rPr>
        <w:t>策定案については、今後の内部調整</w:t>
      </w:r>
      <w:r w:rsidR="008742E9" w:rsidRPr="00ED74AE">
        <w:rPr>
          <w:rFonts w:ascii="BIZ UDゴシック" w:eastAsia="BIZ UDゴシック" w:hAnsi="BIZ UDゴシック" w:hint="eastAsia"/>
          <w:sz w:val="22"/>
          <w:szCs w:val="22"/>
        </w:rPr>
        <w:t>により、策定の趣旨に影響しない範囲内で行う字句の修正等があります</w:t>
      </w:r>
      <w:r w:rsidRPr="00ED74AE">
        <w:rPr>
          <w:rFonts w:ascii="BIZ UDゴシック" w:eastAsia="BIZ UDゴシック" w:hAnsi="BIZ UDゴシック" w:hint="eastAsia"/>
          <w:sz w:val="22"/>
          <w:szCs w:val="22"/>
        </w:rPr>
        <w:t>。</w:t>
      </w:r>
    </w:p>
    <w:sectPr w:rsidR="009B62BA" w:rsidRPr="00ED74AE" w:rsidSect="00584954">
      <w:headerReference w:type="default" r:id="rId9"/>
      <w:headerReference w:type="first" r:id="rId10"/>
      <w:pgSz w:w="11906" w:h="16838" w:code="9"/>
      <w:pgMar w:top="851" w:right="1418" w:bottom="567" w:left="1418" w:header="851" w:footer="284"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AA7B" w14:textId="77777777" w:rsidR="00DD7E45" w:rsidRDefault="00DD7E45" w:rsidP="00E4345C">
      <w:r>
        <w:separator/>
      </w:r>
    </w:p>
  </w:endnote>
  <w:endnote w:type="continuationSeparator" w:id="0">
    <w:p w14:paraId="43A404BB" w14:textId="77777777" w:rsidR="00DD7E45" w:rsidRDefault="00DD7E45" w:rsidP="00E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0631" w14:textId="77777777" w:rsidR="00DD7E45" w:rsidRDefault="00DD7E45" w:rsidP="00E4345C">
      <w:r>
        <w:separator/>
      </w:r>
    </w:p>
  </w:footnote>
  <w:footnote w:type="continuationSeparator" w:id="0">
    <w:p w14:paraId="72139273" w14:textId="77777777" w:rsidR="00DD7E45" w:rsidRDefault="00DD7E45" w:rsidP="00E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13DE" w14:textId="77777777" w:rsidR="00EC2788" w:rsidRDefault="00EC2788" w:rsidP="00E4345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233" w14:textId="501252E6" w:rsidR="00EC2788" w:rsidRPr="00C36C85" w:rsidRDefault="00EC2788" w:rsidP="00E4345C">
    <w:pPr>
      <w:pStyle w:val="a6"/>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865"/>
    <w:multiLevelType w:val="hybridMultilevel"/>
    <w:tmpl w:val="88F0F1C0"/>
    <w:lvl w:ilvl="0" w:tplc="FA0C3564">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9EC1D6B"/>
    <w:multiLevelType w:val="hybridMultilevel"/>
    <w:tmpl w:val="7C36894C"/>
    <w:lvl w:ilvl="0" w:tplc="1C902E24">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 w15:restartNumberingAfterBreak="0">
    <w:nsid w:val="64C22C46"/>
    <w:multiLevelType w:val="hybridMultilevel"/>
    <w:tmpl w:val="D602AC16"/>
    <w:lvl w:ilvl="0" w:tplc="038C56D0">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16cid:durableId="1712267097">
    <w:abstractNumId w:val="1"/>
  </w:num>
  <w:num w:numId="2" w16cid:durableId="1911959713">
    <w:abstractNumId w:val="0"/>
  </w:num>
  <w:num w:numId="3" w16cid:durableId="120517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C4"/>
    <w:rsid w:val="001048D9"/>
    <w:rsid w:val="00131D3C"/>
    <w:rsid w:val="001539C0"/>
    <w:rsid w:val="00176561"/>
    <w:rsid w:val="001A3915"/>
    <w:rsid w:val="001A60CC"/>
    <w:rsid w:val="001B5775"/>
    <w:rsid w:val="001D0719"/>
    <w:rsid w:val="00240D4E"/>
    <w:rsid w:val="00241804"/>
    <w:rsid w:val="002E263D"/>
    <w:rsid w:val="00303BFA"/>
    <w:rsid w:val="00345BF5"/>
    <w:rsid w:val="00346AF5"/>
    <w:rsid w:val="00362F13"/>
    <w:rsid w:val="003F4858"/>
    <w:rsid w:val="00440C02"/>
    <w:rsid w:val="00467E9D"/>
    <w:rsid w:val="004A21A4"/>
    <w:rsid w:val="004B2188"/>
    <w:rsid w:val="004D2A32"/>
    <w:rsid w:val="00515BEC"/>
    <w:rsid w:val="0052675B"/>
    <w:rsid w:val="00527860"/>
    <w:rsid w:val="00584954"/>
    <w:rsid w:val="00616D0D"/>
    <w:rsid w:val="006758BF"/>
    <w:rsid w:val="00682344"/>
    <w:rsid w:val="006D22A9"/>
    <w:rsid w:val="006E3C87"/>
    <w:rsid w:val="006F295E"/>
    <w:rsid w:val="007242BE"/>
    <w:rsid w:val="00735F20"/>
    <w:rsid w:val="00771F17"/>
    <w:rsid w:val="00781844"/>
    <w:rsid w:val="008011C7"/>
    <w:rsid w:val="00810107"/>
    <w:rsid w:val="0085705A"/>
    <w:rsid w:val="008724DF"/>
    <w:rsid w:val="008742E9"/>
    <w:rsid w:val="008D4EA7"/>
    <w:rsid w:val="009255CA"/>
    <w:rsid w:val="00940380"/>
    <w:rsid w:val="009411A6"/>
    <w:rsid w:val="00962669"/>
    <w:rsid w:val="00976D9B"/>
    <w:rsid w:val="009B62BA"/>
    <w:rsid w:val="009C0F7C"/>
    <w:rsid w:val="00A02F7A"/>
    <w:rsid w:val="00A05AF5"/>
    <w:rsid w:val="00A97FB2"/>
    <w:rsid w:val="00AB05C0"/>
    <w:rsid w:val="00AB46A9"/>
    <w:rsid w:val="00AC1811"/>
    <w:rsid w:val="00AE1FDC"/>
    <w:rsid w:val="00B1503D"/>
    <w:rsid w:val="00B6124E"/>
    <w:rsid w:val="00B95B80"/>
    <w:rsid w:val="00BC43A3"/>
    <w:rsid w:val="00BE34D4"/>
    <w:rsid w:val="00BF589E"/>
    <w:rsid w:val="00C35A4B"/>
    <w:rsid w:val="00C36211"/>
    <w:rsid w:val="00C36C85"/>
    <w:rsid w:val="00C6220D"/>
    <w:rsid w:val="00C72AC4"/>
    <w:rsid w:val="00C82F0D"/>
    <w:rsid w:val="00CA3826"/>
    <w:rsid w:val="00CC0D23"/>
    <w:rsid w:val="00D1484F"/>
    <w:rsid w:val="00D27258"/>
    <w:rsid w:val="00D30419"/>
    <w:rsid w:val="00D33ABD"/>
    <w:rsid w:val="00D70C45"/>
    <w:rsid w:val="00DA017A"/>
    <w:rsid w:val="00DD7E45"/>
    <w:rsid w:val="00DE7FF3"/>
    <w:rsid w:val="00DF1598"/>
    <w:rsid w:val="00E144DF"/>
    <w:rsid w:val="00E4345C"/>
    <w:rsid w:val="00E876E0"/>
    <w:rsid w:val="00EA29E5"/>
    <w:rsid w:val="00EC2788"/>
    <w:rsid w:val="00ED05D4"/>
    <w:rsid w:val="00ED74AE"/>
    <w:rsid w:val="00EE2DCE"/>
    <w:rsid w:val="00FE01AF"/>
    <w:rsid w:val="00FF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8FBA7"/>
  <w15:docId w15:val="{E0AF7097-515A-4887-AEF8-FAA0305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1A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1AF"/>
    <w:pPr>
      <w:ind w:leftChars="400" w:left="840"/>
    </w:pPr>
    <w:rPr>
      <w:rFonts w:cs="Times New Roman"/>
    </w:rPr>
  </w:style>
  <w:style w:type="paragraph" w:customStyle="1" w:styleId="Default">
    <w:name w:val="Default"/>
    <w:rsid w:val="00C72AC4"/>
    <w:pPr>
      <w:widowControl w:val="0"/>
      <w:autoSpaceDE w:val="0"/>
      <w:autoSpaceDN w:val="0"/>
      <w:adjustRightInd w:val="0"/>
    </w:pPr>
    <w:rPr>
      <w:rFonts w:ascii="ＭＳ 明朝" w:eastAsia="ＭＳ 明朝" w:hAnsi="ＭＳ Ｐ明朝" w:cs="ＭＳ 明朝"/>
      <w:color w:val="000000"/>
      <w:kern w:val="0"/>
      <w:sz w:val="24"/>
      <w:szCs w:val="24"/>
    </w:rPr>
  </w:style>
  <w:style w:type="table" w:styleId="a4">
    <w:name w:val="Table Grid"/>
    <w:basedOn w:val="a1"/>
    <w:uiPriority w:val="59"/>
    <w:rsid w:val="0092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76E0"/>
    <w:rPr>
      <w:color w:val="0000FF" w:themeColor="hyperlink"/>
      <w:u w:val="single"/>
    </w:rPr>
  </w:style>
  <w:style w:type="paragraph" w:styleId="a6">
    <w:name w:val="header"/>
    <w:basedOn w:val="a"/>
    <w:link w:val="a7"/>
    <w:uiPriority w:val="99"/>
    <w:unhideWhenUsed/>
    <w:rsid w:val="00E4345C"/>
    <w:pPr>
      <w:tabs>
        <w:tab w:val="center" w:pos="4252"/>
        <w:tab w:val="right" w:pos="8504"/>
      </w:tabs>
      <w:snapToGrid w:val="0"/>
    </w:pPr>
  </w:style>
  <w:style w:type="character" w:customStyle="1" w:styleId="a7">
    <w:name w:val="ヘッダー (文字)"/>
    <w:basedOn w:val="a0"/>
    <w:link w:val="a6"/>
    <w:uiPriority w:val="99"/>
    <w:rsid w:val="00E4345C"/>
    <w:rPr>
      <w:rFonts w:ascii="Century" w:eastAsia="ＭＳ 明朝" w:hAnsi="Century"/>
      <w:szCs w:val="24"/>
    </w:rPr>
  </w:style>
  <w:style w:type="paragraph" w:styleId="a8">
    <w:name w:val="footer"/>
    <w:basedOn w:val="a"/>
    <w:link w:val="a9"/>
    <w:uiPriority w:val="99"/>
    <w:unhideWhenUsed/>
    <w:rsid w:val="00E4345C"/>
    <w:pPr>
      <w:tabs>
        <w:tab w:val="center" w:pos="4252"/>
        <w:tab w:val="right" w:pos="8504"/>
      </w:tabs>
      <w:snapToGrid w:val="0"/>
    </w:pPr>
  </w:style>
  <w:style w:type="character" w:customStyle="1" w:styleId="a9">
    <w:name w:val="フッター (文字)"/>
    <w:basedOn w:val="a0"/>
    <w:link w:val="a8"/>
    <w:uiPriority w:val="99"/>
    <w:rsid w:val="00E4345C"/>
    <w:rPr>
      <w:rFonts w:ascii="Century" w:eastAsia="ＭＳ 明朝" w:hAnsi="Century"/>
      <w:szCs w:val="24"/>
    </w:rPr>
  </w:style>
  <w:style w:type="paragraph" w:styleId="aa">
    <w:name w:val="Balloon Text"/>
    <w:basedOn w:val="a"/>
    <w:link w:val="ab"/>
    <w:uiPriority w:val="99"/>
    <w:semiHidden/>
    <w:unhideWhenUsed/>
    <w:rsid w:val="009411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11A6"/>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D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5049">
      <w:bodyDiv w:val="1"/>
      <w:marLeft w:val="0"/>
      <w:marRight w:val="0"/>
      <w:marTop w:val="0"/>
      <w:marBottom w:val="0"/>
      <w:divBdr>
        <w:top w:val="none" w:sz="0" w:space="0" w:color="auto"/>
        <w:left w:val="none" w:sz="0" w:space="0" w:color="auto"/>
        <w:bottom w:val="none" w:sz="0" w:space="0" w:color="auto"/>
        <w:right w:val="none" w:sz="0" w:space="0" w:color="auto"/>
      </w:divBdr>
      <w:divsChild>
        <w:div w:id="497886598">
          <w:marLeft w:val="0"/>
          <w:marRight w:val="0"/>
          <w:marTop w:val="0"/>
          <w:marBottom w:val="0"/>
          <w:divBdr>
            <w:top w:val="none" w:sz="0" w:space="0" w:color="auto"/>
            <w:left w:val="none" w:sz="0" w:space="0" w:color="auto"/>
            <w:bottom w:val="none" w:sz="0" w:space="0" w:color="auto"/>
            <w:right w:val="none" w:sz="0" w:space="0" w:color="auto"/>
          </w:divBdr>
          <w:divsChild>
            <w:div w:id="696005056">
              <w:marLeft w:val="0"/>
              <w:marRight w:val="0"/>
              <w:marTop w:val="0"/>
              <w:marBottom w:val="0"/>
              <w:divBdr>
                <w:top w:val="none" w:sz="0" w:space="0" w:color="auto"/>
                <w:left w:val="none" w:sz="0" w:space="0" w:color="auto"/>
                <w:bottom w:val="none" w:sz="0" w:space="0" w:color="auto"/>
                <w:right w:val="none" w:sz="0" w:space="0" w:color="auto"/>
              </w:divBdr>
              <w:divsChild>
                <w:div w:id="657996685">
                  <w:marLeft w:val="0"/>
                  <w:marRight w:val="0"/>
                  <w:marTop w:val="0"/>
                  <w:marBottom w:val="0"/>
                  <w:divBdr>
                    <w:top w:val="single" w:sz="6" w:space="16" w:color="auto"/>
                    <w:left w:val="single" w:sz="6" w:space="0" w:color="auto"/>
                    <w:bottom w:val="none" w:sz="0" w:space="0" w:color="auto"/>
                    <w:right w:val="none" w:sz="0" w:space="0" w:color="auto"/>
                  </w:divBdr>
                  <w:divsChild>
                    <w:div w:id="2133476825">
                      <w:marLeft w:val="0"/>
                      <w:marRight w:val="0"/>
                      <w:marTop w:val="0"/>
                      <w:marBottom w:val="0"/>
                      <w:divBdr>
                        <w:top w:val="none" w:sz="0" w:space="0" w:color="auto"/>
                        <w:left w:val="none" w:sz="0" w:space="0" w:color="auto"/>
                        <w:bottom w:val="none" w:sz="0" w:space="0" w:color="auto"/>
                        <w:right w:val="none" w:sz="0" w:space="0" w:color="auto"/>
                      </w:divBdr>
                      <w:divsChild>
                        <w:div w:id="2020421355">
                          <w:marLeft w:val="0"/>
                          <w:marRight w:val="0"/>
                          <w:marTop w:val="0"/>
                          <w:marBottom w:val="0"/>
                          <w:divBdr>
                            <w:top w:val="none" w:sz="0" w:space="0" w:color="auto"/>
                            <w:left w:val="none" w:sz="0" w:space="0" w:color="auto"/>
                            <w:bottom w:val="single" w:sz="6" w:space="0" w:color="CCCCCC"/>
                            <w:right w:val="none" w:sz="0" w:space="0" w:color="auto"/>
                          </w:divBdr>
                          <w:divsChild>
                            <w:div w:id="1149706562">
                              <w:marLeft w:val="0"/>
                              <w:marRight w:val="0"/>
                              <w:marTop w:val="0"/>
                              <w:marBottom w:val="0"/>
                              <w:divBdr>
                                <w:top w:val="none" w:sz="0" w:space="0" w:color="auto"/>
                                <w:left w:val="none" w:sz="0" w:space="0" w:color="auto"/>
                                <w:bottom w:val="none" w:sz="0" w:space="0" w:color="auto"/>
                                <w:right w:val="none" w:sz="0" w:space="0" w:color="auto"/>
                              </w:divBdr>
                              <w:divsChild>
                                <w:div w:id="12994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769444">
      <w:bodyDiv w:val="1"/>
      <w:marLeft w:val="0"/>
      <w:marRight w:val="0"/>
      <w:marTop w:val="0"/>
      <w:marBottom w:val="0"/>
      <w:divBdr>
        <w:top w:val="none" w:sz="0" w:space="0" w:color="auto"/>
        <w:left w:val="none" w:sz="0" w:space="0" w:color="auto"/>
        <w:bottom w:val="none" w:sz="0" w:space="0" w:color="auto"/>
        <w:right w:val="none" w:sz="0" w:space="0" w:color="auto"/>
      </w:divBdr>
    </w:div>
    <w:div w:id="2108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oshien@naha-c.nahaken-okn.e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9C3D9-5491-4496-8FAC-A56D19B4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照屋 克幸</cp:lastModifiedBy>
  <cp:revision>4</cp:revision>
  <dcterms:created xsi:type="dcterms:W3CDTF">2023-02-22T02:29:00Z</dcterms:created>
  <dcterms:modified xsi:type="dcterms:W3CDTF">2023-02-22T05:33:00Z</dcterms:modified>
</cp:coreProperties>
</file>