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645" w:rsidRDefault="00C17436" w:rsidP="00B80897">
      <w:pPr>
        <w:ind w:firstLineChars="100" w:firstLine="260"/>
        <w:jc w:val="right"/>
        <w:rPr>
          <w:rFonts w:ascii="ＭＳ 明朝" w:eastAsia="ＭＳ 明朝" w:hAnsi="ＭＳ 明朝"/>
          <w:sz w:val="26"/>
          <w:szCs w:val="26"/>
        </w:rPr>
      </w:pPr>
      <w:r>
        <w:rPr>
          <w:rFonts w:ascii="ＭＳ 明朝" w:eastAsia="ＭＳ 明朝" w:hAnsi="ＭＳ 明朝" w:hint="eastAsia"/>
          <w:sz w:val="26"/>
          <w:szCs w:val="26"/>
        </w:rPr>
        <w:t>令和</w:t>
      </w:r>
      <w:r w:rsidR="004A2441">
        <w:rPr>
          <w:rFonts w:ascii="ＭＳ 明朝" w:eastAsia="ＭＳ 明朝" w:hAnsi="ＭＳ 明朝" w:hint="eastAsia"/>
          <w:sz w:val="26"/>
          <w:szCs w:val="26"/>
        </w:rPr>
        <w:t>３</w:t>
      </w:r>
      <w:r w:rsidR="005C6FD1" w:rsidRPr="00FD1E1F">
        <w:rPr>
          <w:rFonts w:ascii="ＭＳ 明朝" w:eastAsia="ＭＳ 明朝" w:hAnsi="ＭＳ 明朝" w:hint="eastAsia"/>
          <w:sz w:val="26"/>
          <w:szCs w:val="26"/>
        </w:rPr>
        <w:t>年</w:t>
      </w:r>
      <w:r w:rsidR="00AA510E">
        <w:rPr>
          <w:rFonts w:ascii="ＭＳ 明朝" w:eastAsia="ＭＳ 明朝" w:hAnsi="ＭＳ 明朝" w:hint="eastAsia"/>
          <w:sz w:val="26"/>
          <w:szCs w:val="26"/>
        </w:rPr>
        <w:t>９</w:t>
      </w:r>
      <w:r w:rsidR="005C6FD1" w:rsidRPr="00FD1E1F">
        <w:rPr>
          <w:rFonts w:ascii="ＭＳ 明朝" w:eastAsia="ＭＳ 明朝" w:hAnsi="ＭＳ 明朝" w:hint="eastAsia"/>
          <w:sz w:val="26"/>
          <w:szCs w:val="26"/>
        </w:rPr>
        <w:t>月</w:t>
      </w:r>
      <w:r w:rsidR="00451CFD">
        <w:rPr>
          <w:rFonts w:ascii="ＭＳ 明朝" w:eastAsia="ＭＳ 明朝" w:hAnsi="ＭＳ 明朝" w:hint="eastAsia"/>
          <w:sz w:val="26"/>
          <w:szCs w:val="26"/>
        </w:rPr>
        <w:t>29</w:t>
      </w:r>
      <w:r w:rsidR="005C6FD1" w:rsidRPr="00FD1E1F">
        <w:rPr>
          <w:rFonts w:ascii="ＭＳ 明朝" w:eastAsia="ＭＳ 明朝" w:hAnsi="ＭＳ 明朝" w:hint="eastAsia"/>
          <w:sz w:val="26"/>
          <w:szCs w:val="26"/>
        </w:rPr>
        <w:t>日</w:t>
      </w:r>
    </w:p>
    <w:p w:rsidR="00FD1E1F" w:rsidRDefault="00FD1E1F" w:rsidP="00FD1E1F">
      <w:pPr>
        <w:ind w:firstLineChars="2400" w:firstLine="6240"/>
        <w:rPr>
          <w:rFonts w:ascii="ＭＳ 明朝" w:eastAsia="ＭＳ 明朝" w:hAnsi="ＭＳ 明朝"/>
          <w:sz w:val="26"/>
          <w:szCs w:val="26"/>
        </w:rPr>
      </w:pPr>
    </w:p>
    <w:p w:rsidR="005C6FD1" w:rsidRDefault="007C26C7" w:rsidP="00B80897">
      <w:pPr>
        <w:ind w:firstLineChars="100" w:firstLine="240"/>
        <w:rPr>
          <w:rFonts w:ascii="ＭＳ 明朝" w:eastAsia="ＭＳ 明朝" w:hAnsi="ＭＳ 明朝"/>
          <w:sz w:val="26"/>
          <w:szCs w:val="26"/>
        </w:rPr>
      </w:pPr>
      <w:r w:rsidRPr="006F0E8D">
        <w:rPr>
          <w:rFonts w:asciiTheme="minorEastAsia" w:hAnsiTheme="minorEastAsia" w:hint="eastAsia"/>
          <w:sz w:val="24"/>
          <w:szCs w:val="24"/>
        </w:rPr>
        <w:t>各</w:t>
      </w:r>
      <w:r>
        <w:rPr>
          <w:rFonts w:asciiTheme="minorEastAsia" w:hAnsiTheme="minorEastAsia" w:hint="eastAsia"/>
          <w:sz w:val="24"/>
          <w:szCs w:val="24"/>
        </w:rPr>
        <w:t>関係</w:t>
      </w:r>
      <w:r w:rsidRPr="006F0E8D">
        <w:rPr>
          <w:rFonts w:asciiTheme="minorEastAsia" w:hAnsiTheme="minorEastAsia" w:hint="eastAsia"/>
          <w:sz w:val="24"/>
          <w:szCs w:val="24"/>
        </w:rPr>
        <w:t>小中学校長　様</w:t>
      </w:r>
    </w:p>
    <w:p w:rsidR="00193B22" w:rsidRDefault="00193B22" w:rsidP="00B80897">
      <w:pPr>
        <w:ind w:firstLineChars="100" w:firstLine="260"/>
        <w:rPr>
          <w:rFonts w:ascii="ＭＳ 明朝" w:eastAsia="ＭＳ 明朝" w:hAnsi="ＭＳ 明朝"/>
          <w:sz w:val="26"/>
          <w:szCs w:val="26"/>
        </w:rPr>
      </w:pPr>
    </w:p>
    <w:p w:rsidR="00BA4C80" w:rsidRPr="00BA4C80" w:rsidRDefault="00BA4C80" w:rsidP="00BA4C80">
      <w:pPr>
        <w:spacing w:line="0" w:lineRule="atLeast"/>
        <w:ind w:firstLineChars="2400" w:firstLine="6240"/>
        <w:rPr>
          <w:rFonts w:ascii="ＭＳ 明朝" w:eastAsia="ＭＳ 明朝" w:hAnsi="ＭＳ 明朝"/>
          <w:sz w:val="26"/>
          <w:szCs w:val="26"/>
        </w:rPr>
      </w:pPr>
      <w:r w:rsidRPr="00BA4C80">
        <w:rPr>
          <w:rFonts w:ascii="ＭＳ 明朝" w:eastAsia="ＭＳ 明朝" w:hAnsi="ＭＳ 明朝" w:hint="eastAsia"/>
          <w:sz w:val="26"/>
          <w:szCs w:val="26"/>
        </w:rPr>
        <w:t>那覇市教育委員会</w:t>
      </w:r>
    </w:p>
    <w:p w:rsidR="005C6FD1" w:rsidRDefault="00BA4C80" w:rsidP="00BA4C80">
      <w:pPr>
        <w:spacing w:line="0" w:lineRule="atLeast"/>
        <w:ind w:firstLineChars="2400" w:firstLine="6240"/>
        <w:rPr>
          <w:rFonts w:ascii="ＭＳ 明朝" w:eastAsia="ＭＳ 明朝" w:hAnsi="ＭＳ 明朝"/>
          <w:sz w:val="26"/>
          <w:szCs w:val="26"/>
        </w:rPr>
      </w:pPr>
      <w:r w:rsidRPr="00BA4C80">
        <w:rPr>
          <w:rFonts w:ascii="ＭＳ 明朝" w:eastAsia="ＭＳ 明朝" w:hAnsi="ＭＳ 明朝" w:hint="eastAsia"/>
          <w:sz w:val="26"/>
          <w:szCs w:val="26"/>
        </w:rPr>
        <w:t>生涯学習課長</w:t>
      </w:r>
    </w:p>
    <w:p w:rsidR="00BA4C80" w:rsidRPr="00FD1E1F" w:rsidRDefault="00BA4C80" w:rsidP="00BA4C80">
      <w:pPr>
        <w:spacing w:line="0" w:lineRule="atLeast"/>
        <w:rPr>
          <w:rFonts w:ascii="ＭＳ 明朝" w:eastAsia="ＭＳ 明朝" w:hAnsi="ＭＳ 明朝"/>
          <w:sz w:val="26"/>
          <w:szCs w:val="26"/>
        </w:rPr>
      </w:pPr>
    </w:p>
    <w:p w:rsidR="00CE2884" w:rsidRDefault="00CE2884">
      <w:pPr>
        <w:rPr>
          <w:rFonts w:ascii="ＭＳ 明朝" w:eastAsia="ＭＳ 明朝" w:hAnsi="ＭＳ 明朝"/>
          <w:sz w:val="26"/>
          <w:szCs w:val="26"/>
        </w:rPr>
      </w:pPr>
    </w:p>
    <w:p w:rsidR="00CE2884" w:rsidRPr="006F7E66" w:rsidRDefault="00F92B70" w:rsidP="00451CFD">
      <w:pPr>
        <w:spacing w:line="0" w:lineRule="atLeast"/>
        <w:jc w:val="center"/>
        <w:rPr>
          <w:rFonts w:ascii="ＭＳ 明朝" w:eastAsia="ＭＳ 明朝" w:hAnsi="ＭＳ 明朝"/>
          <w:sz w:val="24"/>
          <w:szCs w:val="24"/>
        </w:rPr>
      </w:pPr>
      <w:r w:rsidRPr="006F7E66">
        <w:rPr>
          <w:rFonts w:ascii="ＭＳ 明朝" w:eastAsia="ＭＳ 明朝" w:hAnsi="ＭＳ 明朝" w:hint="eastAsia"/>
          <w:sz w:val="24"/>
          <w:szCs w:val="24"/>
        </w:rPr>
        <w:t>地域学校連携施設における</w:t>
      </w:r>
      <w:r w:rsidR="000949A8" w:rsidRPr="00451CFD">
        <w:rPr>
          <w:rFonts w:ascii="ＭＳ 明朝" w:eastAsia="ＭＳ 明朝" w:hAnsi="ＭＳ 明朝" w:hint="eastAsia"/>
          <w:sz w:val="24"/>
          <w:szCs w:val="24"/>
        </w:rPr>
        <w:t>施設開放の再開</w:t>
      </w:r>
      <w:r w:rsidR="00A626DA" w:rsidRPr="006F7E66">
        <w:rPr>
          <w:rFonts w:ascii="ＭＳ 明朝" w:eastAsia="ＭＳ 明朝" w:hAnsi="ＭＳ 明朝" w:hint="eastAsia"/>
          <w:sz w:val="24"/>
          <w:szCs w:val="24"/>
        </w:rPr>
        <w:t>について</w:t>
      </w:r>
      <w:r w:rsidR="00CE2884" w:rsidRPr="006F7E66">
        <w:rPr>
          <w:rFonts w:ascii="ＭＳ 明朝" w:eastAsia="ＭＳ 明朝" w:hAnsi="ＭＳ 明朝" w:hint="eastAsia"/>
          <w:sz w:val="24"/>
          <w:szCs w:val="24"/>
        </w:rPr>
        <w:t>（</w:t>
      </w:r>
      <w:r w:rsidR="00874836">
        <w:rPr>
          <w:rFonts w:ascii="ＭＳ 明朝" w:eastAsia="ＭＳ 明朝" w:hAnsi="ＭＳ 明朝" w:hint="eastAsia"/>
          <w:sz w:val="24"/>
          <w:szCs w:val="24"/>
        </w:rPr>
        <w:t>通知</w:t>
      </w:r>
      <w:r w:rsidR="00CE2884" w:rsidRPr="006F7E66">
        <w:rPr>
          <w:rFonts w:ascii="ＭＳ 明朝" w:eastAsia="ＭＳ 明朝" w:hAnsi="ＭＳ 明朝" w:hint="eastAsia"/>
          <w:sz w:val="24"/>
          <w:szCs w:val="24"/>
        </w:rPr>
        <w:t>）</w:t>
      </w:r>
    </w:p>
    <w:p w:rsidR="00B80897" w:rsidRPr="006F7E66" w:rsidRDefault="00B80897" w:rsidP="00FD1E1F">
      <w:pPr>
        <w:jc w:val="center"/>
        <w:rPr>
          <w:rFonts w:ascii="ＭＳ 明朝" w:eastAsia="ＭＳ 明朝" w:hAnsi="ＭＳ 明朝"/>
          <w:sz w:val="24"/>
          <w:szCs w:val="24"/>
        </w:rPr>
      </w:pPr>
    </w:p>
    <w:p w:rsidR="00DB7C41" w:rsidRPr="006F7E66" w:rsidRDefault="00DB7C41" w:rsidP="0080463E">
      <w:pPr>
        <w:spacing w:line="0" w:lineRule="atLeast"/>
        <w:ind w:firstLineChars="100" w:firstLine="240"/>
        <w:rPr>
          <w:rFonts w:ascii="ＭＳ 明朝" w:eastAsia="ＭＳ 明朝" w:hAnsi="ＭＳ 明朝"/>
          <w:sz w:val="24"/>
          <w:szCs w:val="24"/>
        </w:rPr>
      </w:pPr>
      <w:r w:rsidRPr="006F7E66">
        <w:rPr>
          <w:rFonts w:ascii="ＭＳ 明朝" w:eastAsia="ＭＳ 明朝" w:hAnsi="ＭＳ 明朝" w:hint="eastAsia"/>
          <w:sz w:val="24"/>
          <w:szCs w:val="24"/>
        </w:rPr>
        <w:t>平素より、学校における感染症対策の推進に御理解と御協力を賜り感謝申し上げます。</w:t>
      </w:r>
    </w:p>
    <w:p w:rsidR="001850B6" w:rsidRPr="00AA510E" w:rsidRDefault="001850B6" w:rsidP="001850B6">
      <w:pPr>
        <w:spacing w:line="0" w:lineRule="atLeast"/>
        <w:ind w:firstLineChars="100" w:firstLine="240"/>
        <w:jc w:val="left"/>
        <w:rPr>
          <w:rFonts w:asciiTheme="minorEastAsia" w:hAnsiTheme="minorEastAsia"/>
          <w:sz w:val="24"/>
          <w:szCs w:val="24"/>
          <w:u w:val="single"/>
        </w:rPr>
      </w:pPr>
      <w:r w:rsidRPr="006F7E66">
        <w:rPr>
          <w:rFonts w:ascii="ＭＳ 明朝" w:eastAsia="ＭＳ 明朝" w:hAnsi="ＭＳ 明朝" w:hint="eastAsia"/>
          <w:sz w:val="24"/>
          <w:szCs w:val="24"/>
        </w:rPr>
        <w:t>みだしのことについて、</w:t>
      </w:r>
      <w:r w:rsidRPr="00451CFD">
        <w:rPr>
          <w:rFonts w:ascii="Century" w:eastAsia="ＭＳ 明朝" w:hAnsi="Century" w:cs="Times New Roman" w:hint="eastAsia"/>
          <w:sz w:val="24"/>
          <w:szCs w:val="24"/>
        </w:rPr>
        <w:t>沖縄県からの「</w:t>
      </w:r>
      <w:r w:rsidR="00451CFD" w:rsidRPr="00451CFD">
        <w:rPr>
          <w:rFonts w:ascii="Century" w:eastAsia="ＭＳ 明朝" w:hAnsi="Century" w:cs="Times New Roman" w:hint="eastAsia"/>
          <w:sz w:val="24"/>
          <w:szCs w:val="24"/>
        </w:rPr>
        <w:t>経済活動再開に向けた感染拡大抑止期間（沖縄県対処方針）</w:t>
      </w:r>
      <w:r w:rsidRPr="00451CFD">
        <w:rPr>
          <w:rFonts w:ascii="Century" w:eastAsia="ＭＳ 明朝" w:hAnsi="Century" w:cs="Times New Roman" w:hint="eastAsia"/>
          <w:sz w:val="24"/>
          <w:szCs w:val="24"/>
        </w:rPr>
        <w:t>」（別紙１）</w:t>
      </w:r>
      <w:r w:rsidR="006D7C4D">
        <w:rPr>
          <w:rFonts w:ascii="Century" w:eastAsia="ＭＳ 明朝" w:hAnsi="Century" w:cs="Times New Roman" w:hint="eastAsia"/>
          <w:sz w:val="24"/>
          <w:szCs w:val="24"/>
        </w:rPr>
        <w:t>が示されたこと</w:t>
      </w:r>
      <w:r w:rsidRPr="00451CFD">
        <w:rPr>
          <w:rFonts w:ascii="Century" w:eastAsia="ＭＳ 明朝" w:hAnsi="Century" w:cs="Times New Roman" w:hint="eastAsia"/>
          <w:sz w:val="24"/>
          <w:szCs w:val="24"/>
        </w:rPr>
        <w:t>を受け、下記のとおり</w:t>
      </w:r>
      <w:r w:rsidRPr="00451CFD">
        <w:rPr>
          <w:rFonts w:asciiTheme="minorEastAsia" w:hAnsiTheme="minorEastAsia" w:hint="eastAsia"/>
          <w:sz w:val="24"/>
          <w:szCs w:val="24"/>
        </w:rPr>
        <w:t>地域学校連携施設の利用可能時間を制限し</w:t>
      </w:r>
      <w:r w:rsidR="00AA510E" w:rsidRPr="00451CFD">
        <w:rPr>
          <w:rFonts w:asciiTheme="minorEastAsia" w:hAnsiTheme="minorEastAsia" w:hint="eastAsia"/>
          <w:sz w:val="24"/>
          <w:szCs w:val="24"/>
        </w:rPr>
        <w:t>た上で、施設の開放を再開いたし</w:t>
      </w:r>
      <w:r w:rsidRPr="00451CFD">
        <w:rPr>
          <w:rFonts w:asciiTheme="minorEastAsia" w:hAnsiTheme="minorEastAsia" w:hint="eastAsia"/>
          <w:sz w:val="24"/>
          <w:szCs w:val="24"/>
        </w:rPr>
        <w:t>ます。</w:t>
      </w:r>
    </w:p>
    <w:p w:rsidR="001850B6" w:rsidRDefault="001850B6" w:rsidP="001850B6">
      <w:pPr>
        <w:spacing w:line="0" w:lineRule="atLeast"/>
        <w:ind w:firstLineChars="100" w:firstLine="240"/>
        <w:jc w:val="left"/>
        <w:rPr>
          <w:rFonts w:ascii="Century" w:eastAsia="ＭＳ 明朝" w:hAnsi="Century" w:cs="Times New Roman"/>
          <w:sz w:val="24"/>
          <w:szCs w:val="24"/>
        </w:rPr>
      </w:pPr>
      <w:r>
        <w:rPr>
          <w:rFonts w:asciiTheme="minorEastAsia" w:hAnsiTheme="minorEastAsia" w:hint="eastAsia"/>
          <w:sz w:val="24"/>
          <w:szCs w:val="24"/>
        </w:rPr>
        <w:t>つきましては、</w:t>
      </w:r>
      <w:r w:rsidRPr="006F7E66">
        <w:rPr>
          <w:rFonts w:asciiTheme="minorEastAsia" w:hAnsiTheme="minorEastAsia" w:hint="eastAsia"/>
          <w:sz w:val="24"/>
          <w:szCs w:val="24"/>
        </w:rPr>
        <w:t>利用者への周知及び</w:t>
      </w:r>
      <w:r>
        <w:rPr>
          <w:rFonts w:asciiTheme="minorEastAsia" w:hAnsiTheme="minorEastAsia" w:hint="eastAsia"/>
          <w:sz w:val="24"/>
          <w:szCs w:val="24"/>
        </w:rPr>
        <w:t>不要不急の利用自粛の要請等、</w:t>
      </w:r>
      <w:r w:rsidRPr="006F7E66">
        <w:rPr>
          <w:rFonts w:ascii="Century" w:eastAsia="ＭＳ 明朝" w:hAnsi="Century" w:cs="Times New Roman" w:hint="eastAsia"/>
          <w:sz w:val="24"/>
          <w:szCs w:val="24"/>
        </w:rPr>
        <w:t>注意喚起の御協力をお願いいたします。</w:t>
      </w:r>
    </w:p>
    <w:p w:rsidR="000949A8" w:rsidRPr="00451CFD" w:rsidRDefault="000949A8" w:rsidP="001850B6">
      <w:pPr>
        <w:spacing w:line="0" w:lineRule="atLeast"/>
        <w:ind w:firstLineChars="100" w:firstLine="240"/>
        <w:jc w:val="left"/>
        <w:rPr>
          <w:rFonts w:asciiTheme="minorEastAsia" w:hAnsiTheme="minorEastAsia"/>
          <w:sz w:val="24"/>
          <w:szCs w:val="24"/>
        </w:rPr>
      </w:pPr>
      <w:r w:rsidRPr="00451CFD">
        <w:rPr>
          <w:rFonts w:ascii="Century" w:eastAsia="ＭＳ 明朝" w:hAnsi="Century" w:cs="Times New Roman" w:hint="eastAsia"/>
          <w:sz w:val="24"/>
          <w:szCs w:val="24"/>
        </w:rPr>
        <w:t>また、令和３年７月</w:t>
      </w:r>
      <w:r w:rsidRPr="00451CFD">
        <w:rPr>
          <w:rFonts w:asciiTheme="minorEastAsia" w:hAnsiTheme="minorEastAsia" w:cs="Times New Roman" w:hint="eastAsia"/>
          <w:sz w:val="24"/>
          <w:szCs w:val="24"/>
        </w:rPr>
        <w:t>13</w:t>
      </w:r>
      <w:r w:rsidRPr="00451CFD">
        <w:rPr>
          <w:rFonts w:ascii="Century" w:eastAsia="ＭＳ 明朝" w:hAnsi="Century" w:cs="Times New Roman" w:hint="eastAsia"/>
          <w:sz w:val="24"/>
          <w:szCs w:val="24"/>
        </w:rPr>
        <w:t>日付「公民館利用団体の地域学校連携施設の利用について（依頼）」のとおり、</w:t>
      </w:r>
      <w:r w:rsidRPr="00451CFD">
        <w:rPr>
          <w:rFonts w:asciiTheme="minorEastAsia" w:hAnsiTheme="minorEastAsia" w:hint="eastAsia"/>
          <w:sz w:val="24"/>
          <w:szCs w:val="24"/>
        </w:rPr>
        <w:t>公民館利用団体に対</w:t>
      </w:r>
      <w:r w:rsidR="00E16425" w:rsidRPr="00451CFD">
        <w:rPr>
          <w:rFonts w:asciiTheme="minorEastAsia" w:hAnsiTheme="minorEastAsia" w:hint="eastAsia"/>
          <w:sz w:val="24"/>
          <w:szCs w:val="24"/>
        </w:rPr>
        <w:t>し、</w:t>
      </w:r>
      <w:r w:rsidR="00E16425" w:rsidRPr="00451CFD">
        <w:rPr>
          <w:rFonts w:ascii="Century" w:eastAsia="ＭＳ 明朝" w:hAnsi="Century" w:cs="Times New Roman" w:hint="eastAsia"/>
          <w:sz w:val="24"/>
          <w:szCs w:val="24"/>
        </w:rPr>
        <w:t>地域学校連携施設</w:t>
      </w:r>
      <w:r w:rsidRPr="00451CFD">
        <w:rPr>
          <w:rFonts w:asciiTheme="minorEastAsia" w:hAnsiTheme="minorEastAsia" w:hint="eastAsia"/>
          <w:sz w:val="24"/>
          <w:szCs w:val="24"/>
        </w:rPr>
        <w:t>の利用検討</w:t>
      </w:r>
      <w:r w:rsidR="00E16425" w:rsidRPr="00451CFD">
        <w:rPr>
          <w:rFonts w:asciiTheme="minorEastAsia" w:hAnsiTheme="minorEastAsia" w:hint="eastAsia"/>
          <w:sz w:val="24"/>
          <w:szCs w:val="24"/>
        </w:rPr>
        <w:t>の</w:t>
      </w:r>
      <w:r w:rsidRPr="00451CFD">
        <w:rPr>
          <w:rFonts w:asciiTheme="minorEastAsia" w:hAnsiTheme="minorEastAsia" w:hint="eastAsia"/>
          <w:sz w:val="24"/>
          <w:szCs w:val="24"/>
        </w:rPr>
        <w:t>案内</w:t>
      </w:r>
      <w:r w:rsidR="00E16425" w:rsidRPr="00451CFD">
        <w:rPr>
          <w:rFonts w:asciiTheme="minorEastAsia" w:hAnsiTheme="minorEastAsia" w:hint="eastAsia"/>
          <w:sz w:val="24"/>
          <w:szCs w:val="24"/>
        </w:rPr>
        <w:t>も再開</w:t>
      </w:r>
      <w:r w:rsidRPr="00451CFD">
        <w:rPr>
          <w:rFonts w:asciiTheme="minorEastAsia" w:hAnsiTheme="minorEastAsia" w:hint="eastAsia"/>
          <w:sz w:val="24"/>
          <w:szCs w:val="24"/>
        </w:rPr>
        <w:t>いたしますので、併せて御理解のほどお願い申し上げます。</w:t>
      </w:r>
    </w:p>
    <w:p w:rsidR="00E305E9" w:rsidRPr="006F7E66" w:rsidRDefault="00AA510E" w:rsidP="004A2441">
      <w:pPr>
        <w:spacing w:line="0" w:lineRule="atLeast"/>
        <w:rPr>
          <w:rFonts w:asciiTheme="minorEastAsia" w:hAnsiTheme="minorEastAsia"/>
          <w:sz w:val="24"/>
          <w:szCs w:val="24"/>
        </w:rPr>
      </w:pPr>
      <w:r w:rsidRPr="00451CFD">
        <w:rPr>
          <w:rFonts w:ascii="ＭＳ 明朝" w:eastAsia="ＭＳ 明朝" w:hAnsi="ＭＳ 明朝" w:hint="eastAsia"/>
          <w:sz w:val="24"/>
          <w:szCs w:val="24"/>
        </w:rPr>
        <w:t xml:space="preserve">　なお、</w:t>
      </w:r>
      <w:r w:rsidR="00E16425" w:rsidRPr="00451CFD">
        <w:rPr>
          <w:rFonts w:ascii="Century" w:eastAsia="ＭＳ 明朝" w:hAnsi="Century" w:cs="Times New Roman" w:hint="eastAsia"/>
          <w:sz w:val="24"/>
          <w:szCs w:val="24"/>
        </w:rPr>
        <w:t>地域学校連携施設</w:t>
      </w:r>
      <w:r w:rsidRPr="00451CFD">
        <w:rPr>
          <w:rFonts w:ascii="ＭＳ 明朝" w:eastAsia="ＭＳ 明朝" w:hAnsi="ＭＳ 明朝" w:hint="eastAsia"/>
          <w:sz w:val="24"/>
          <w:szCs w:val="24"/>
        </w:rPr>
        <w:t>の開放にあたっては、</w:t>
      </w:r>
      <w:r w:rsidR="004A2441" w:rsidRPr="00451CFD">
        <w:rPr>
          <w:rFonts w:asciiTheme="minorEastAsia" w:hAnsiTheme="minorEastAsia" w:hint="eastAsia"/>
          <w:sz w:val="24"/>
          <w:szCs w:val="24"/>
        </w:rPr>
        <w:t>「地域学校連携施設における新型コロナウィルス感染拡大予防ガ</w:t>
      </w:r>
      <w:r w:rsidR="004A2441" w:rsidRPr="006F7E66">
        <w:rPr>
          <w:rFonts w:asciiTheme="minorEastAsia" w:hAnsiTheme="minorEastAsia" w:hint="eastAsia"/>
          <w:sz w:val="24"/>
          <w:szCs w:val="24"/>
        </w:rPr>
        <w:t>イドライン」</w:t>
      </w:r>
      <w:r w:rsidR="00451CFD">
        <w:rPr>
          <w:rFonts w:asciiTheme="minorEastAsia" w:hAnsiTheme="minorEastAsia" w:hint="eastAsia"/>
          <w:sz w:val="24"/>
          <w:szCs w:val="24"/>
        </w:rPr>
        <w:t>（</w:t>
      </w:r>
      <w:r w:rsidR="00451CFD" w:rsidRPr="00451CFD">
        <w:rPr>
          <w:rFonts w:ascii="ＭＳ 明朝" w:eastAsia="ＭＳ 明朝" w:hAnsi="ＭＳ 明朝" w:hint="eastAsia"/>
          <w:sz w:val="24"/>
          <w:szCs w:val="24"/>
        </w:rPr>
        <w:t>別紙</w:t>
      </w:r>
      <w:r w:rsidR="00451CFD">
        <w:rPr>
          <w:rFonts w:ascii="ＭＳ 明朝" w:eastAsia="ＭＳ 明朝" w:hAnsi="ＭＳ 明朝" w:hint="eastAsia"/>
          <w:sz w:val="24"/>
          <w:szCs w:val="24"/>
        </w:rPr>
        <w:t>２）</w:t>
      </w:r>
      <w:r w:rsidR="00517F48">
        <w:rPr>
          <w:rFonts w:asciiTheme="minorEastAsia" w:hAnsiTheme="minorEastAsia" w:hint="eastAsia"/>
          <w:sz w:val="24"/>
          <w:szCs w:val="24"/>
        </w:rPr>
        <w:t>を</w:t>
      </w:r>
      <w:r w:rsidR="004A2441" w:rsidRPr="006F7E66">
        <w:rPr>
          <w:rFonts w:asciiTheme="minorEastAsia" w:hAnsiTheme="minorEastAsia" w:hint="eastAsia"/>
          <w:sz w:val="24"/>
          <w:szCs w:val="24"/>
        </w:rPr>
        <w:t>遵守される</w:t>
      </w:r>
      <w:r w:rsidR="00936E06">
        <w:rPr>
          <w:rFonts w:asciiTheme="minorEastAsia" w:hAnsiTheme="minorEastAsia" w:hint="eastAsia"/>
          <w:sz w:val="24"/>
          <w:szCs w:val="24"/>
        </w:rPr>
        <w:t>よう</w:t>
      </w:r>
      <w:r w:rsidR="004A2441" w:rsidRPr="006F7E66">
        <w:rPr>
          <w:rFonts w:asciiTheme="minorEastAsia" w:hAnsiTheme="minorEastAsia" w:hint="eastAsia"/>
          <w:sz w:val="24"/>
          <w:szCs w:val="24"/>
        </w:rPr>
        <w:t>申し添えます。</w:t>
      </w:r>
    </w:p>
    <w:p w:rsidR="00E73748" w:rsidRPr="00E16425" w:rsidRDefault="00E73748" w:rsidP="004A2441">
      <w:pPr>
        <w:spacing w:line="0" w:lineRule="atLeast"/>
        <w:rPr>
          <w:rFonts w:ascii="ＭＳ 明朝" w:eastAsia="ＭＳ 明朝" w:hAnsi="ＭＳ 明朝"/>
          <w:sz w:val="26"/>
          <w:szCs w:val="26"/>
        </w:rPr>
      </w:pPr>
    </w:p>
    <w:p w:rsidR="008A4FBE" w:rsidRPr="00E73748" w:rsidRDefault="008A4FBE" w:rsidP="004A2441">
      <w:pPr>
        <w:spacing w:line="0" w:lineRule="atLeast"/>
        <w:rPr>
          <w:rFonts w:ascii="ＭＳ 明朝" w:eastAsia="ＭＳ 明朝" w:hAnsi="ＭＳ 明朝"/>
          <w:sz w:val="26"/>
          <w:szCs w:val="26"/>
        </w:rPr>
      </w:pPr>
    </w:p>
    <w:p w:rsidR="006D7C4D" w:rsidRDefault="00E73748" w:rsidP="006D7C4D">
      <w:pPr>
        <w:pStyle w:val="a3"/>
        <w:rPr>
          <w:rFonts w:hint="eastAsia"/>
        </w:rPr>
      </w:pPr>
      <w:r w:rsidRPr="006F7E66">
        <w:rPr>
          <w:rFonts w:hint="eastAsia"/>
        </w:rPr>
        <w:t>記</w:t>
      </w:r>
    </w:p>
    <w:p w:rsidR="006D7C4D" w:rsidRPr="006F7E66" w:rsidRDefault="006D7C4D" w:rsidP="006D7C4D">
      <w:pPr>
        <w:rPr>
          <w:rFonts w:hint="eastAsia"/>
        </w:rPr>
      </w:pPr>
      <w:bookmarkStart w:id="0" w:name="_GoBack"/>
      <w:bookmarkEnd w:id="0"/>
    </w:p>
    <w:p w:rsidR="00E16425" w:rsidRPr="008A4FBE" w:rsidRDefault="00E16425" w:rsidP="00E16425">
      <w:pPr>
        <w:ind w:firstLineChars="400" w:firstLine="960"/>
        <w:rPr>
          <w:rFonts w:asciiTheme="minorEastAsia" w:hAnsiTheme="minorEastAsia"/>
          <w:sz w:val="24"/>
          <w:szCs w:val="24"/>
        </w:rPr>
      </w:pPr>
      <w:r>
        <w:rPr>
          <w:rFonts w:ascii="ＭＳ 明朝" w:eastAsia="ＭＳ 明朝" w:hAnsi="ＭＳ 明朝" w:hint="eastAsia"/>
          <w:sz w:val="24"/>
          <w:szCs w:val="24"/>
          <w:u w:val="single"/>
        </w:rPr>
        <w:t>○施設開放の再開時期：令和３年10月１</w:t>
      </w:r>
      <w:r w:rsidRPr="008A4FBE">
        <w:rPr>
          <w:rFonts w:asciiTheme="minorEastAsia" w:hAnsiTheme="minorEastAsia" w:hint="eastAsia"/>
          <w:sz w:val="24"/>
          <w:szCs w:val="24"/>
          <w:u w:val="single"/>
        </w:rPr>
        <w:t>日</w:t>
      </w:r>
      <w:r>
        <w:rPr>
          <w:rFonts w:asciiTheme="minorEastAsia" w:hAnsiTheme="minorEastAsia" w:hint="eastAsia"/>
          <w:sz w:val="24"/>
          <w:szCs w:val="24"/>
          <w:u w:val="single"/>
        </w:rPr>
        <w:t>（金）から</w:t>
      </w:r>
    </w:p>
    <w:p w:rsidR="00E73748" w:rsidRDefault="008A4FBE" w:rsidP="008A4FBE">
      <w:pPr>
        <w:ind w:firstLineChars="400" w:firstLine="960"/>
        <w:rPr>
          <w:rFonts w:ascii="ＭＳ 明朝" w:eastAsia="ＭＳ 明朝" w:hAnsi="ＭＳ 明朝"/>
          <w:sz w:val="24"/>
          <w:szCs w:val="24"/>
          <w:u w:val="single"/>
        </w:rPr>
      </w:pPr>
      <w:r>
        <w:rPr>
          <w:rFonts w:ascii="ＭＳ 明朝" w:eastAsia="ＭＳ 明朝" w:hAnsi="ＭＳ 明朝" w:hint="eastAsia"/>
          <w:sz w:val="24"/>
          <w:szCs w:val="24"/>
          <w:u w:val="single"/>
        </w:rPr>
        <w:t>○</w:t>
      </w:r>
      <w:r w:rsidR="004A2441" w:rsidRPr="006F7E66">
        <w:rPr>
          <w:rFonts w:asciiTheme="minorEastAsia" w:hAnsiTheme="minorEastAsia" w:hint="eastAsia"/>
          <w:sz w:val="24"/>
          <w:szCs w:val="24"/>
          <w:u w:val="single"/>
        </w:rPr>
        <w:t>施設の利用可能時間</w:t>
      </w:r>
      <w:r>
        <w:rPr>
          <w:rFonts w:ascii="ＭＳ 明朝" w:eastAsia="ＭＳ 明朝" w:hAnsi="ＭＳ 明朝" w:hint="eastAsia"/>
          <w:sz w:val="24"/>
          <w:szCs w:val="24"/>
          <w:u w:val="single"/>
        </w:rPr>
        <w:t>：</w:t>
      </w:r>
      <w:r w:rsidR="004A2441" w:rsidRPr="006F7E66">
        <w:rPr>
          <w:rFonts w:ascii="ＭＳ 明朝" w:eastAsia="ＭＳ 明朝" w:hAnsi="ＭＳ 明朝" w:hint="eastAsia"/>
          <w:sz w:val="24"/>
          <w:szCs w:val="24"/>
          <w:u w:val="single"/>
        </w:rPr>
        <w:t xml:space="preserve">午後８時まで　</w:t>
      </w:r>
    </w:p>
    <w:p w:rsidR="00E73748" w:rsidRPr="006F7E66" w:rsidRDefault="00E73748" w:rsidP="00E16425">
      <w:pPr>
        <w:spacing w:beforeLines="50" w:before="285" w:line="0" w:lineRule="atLeast"/>
        <w:ind w:leftChars="300" w:left="870" w:hangingChars="100" w:hanging="240"/>
        <w:rPr>
          <w:sz w:val="24"/>
          <w:szCs w:val="24"/>
        </w:rPr>
      </w:pPr>
      <w:r w:rsidRPr="008A4FBE">
        <w:rPr>
          <w:rFonts w:asciiTheme="minorEastAsia" w:hAnsiTheme="minorEastAsia" w:hint="eastAsia"/>
          <w:sz w:val="24"/>
          <w:szCs w:val="24"/>
        </w:rPr>
        <w:t>※上記の対応は、令和３年</w:t>
      </w:r>
      <w:r w:rsidR="00AA510E">
        <w:rPr>
          <w:rFonts w:asciiTheme="minorEastAsia" w:hAnsiTheme="minorEastAsia" w:hint="eastAsia"/>
          <w:sz w:val="24"/>
          <w:szCs w:val="24"/>
        </w:rPr>
        <w:t>９</w:t>
      </w:r>
      <w:r w:rsidRPr="008A4FBE">
        <w:rPr>
          <w:rFonts w:asciiTheme="minorEastAsia" w:hAnsiTheme="minorEastAsia" w:hint="eastAsia"/>
          <w:sz w:val="24"/>
          <w:szCs w:val="24"/>
        </w:rPr>
        <w:t>月</w:t>
      </w:r>
      <w:r w:rsidR="00451CFD" w:rsidRPr="00451CFD">
        <w:rPr>
          <w:rFonts w:asciiTheme="minorEastAsia" w:hAnsiTheme="minorEastAsia" w:hint="eastAsia"/>
          <w:sz w:val="24"/>
          <w:szCs w:val="24"/>
        </w:rPr>
        <w:t>29</w:t>
      </w:r>
      <w:r w:rsidRPr="006F7E66">
        <w:rPr>
          <w:rFonts w:hint="eastAsia"/>
          <w:sz w:val="24"/>
          <w:szCs w:val="24"/>
        </w:rPr>
        <w:t>日時点のものであり、今後の状況により随時、変更の可能性があり得る旨、御承知おきください。</w:t>
      </w:r>
    </w:p>
    <w:p w:rsidR="00E73748" w:rsidRPr="00E16425" w:rsidRDefault="00E73748" w:rsidP="00E73748">
      <w:pPr>
        <w:spacing w:line="0" w:lineRule="atLeast"/>
        <w:ind w:leftChars="100" w:left="990" w:hangingChars="300" w:hanging="780"/>
        <w:rPr>
          <w:rFonts w:ascii="ＭＳ 明朝" w:eastAsia="ＭＳ 明朝" w:hAnsi="ＭＳ 明朝"/>
          <w:sz w:val="26"/>
          <w:szCs w:val="26"/>
        </w:rPr>
      </w:pPr>
    </w:p>
    <w:p w:rsidR="006F7E66" w:rsidRDefault="006F7E66" w:rsidP="00E73748">
      <w:pPr>
        <w:spacing w:line="0" w:lineRule="atLeast"/>
        <w:ind w:leftChars="100" w:left="990" w:hangingChars="300" w:hanging="780"/>
        <w:rPr>
          <w:rFonts w:ascii="ＭＳ 明朝" w:eastAsia="ＭＳ 明朝" w:hAnsi="ＭＳ 明朝"/>
          <w:sz w:val="26"/>
          <w:szCs w:val="26"/>
        </w:rPr>
      </w:pPr>
    </w:p>
    <w:p w:rsidR="00E73748" w:rsidRDefault="00E73748" w:rsidP="00E73748">
      <w:pPr>
        <w:spacing w:line="0" w:lineRule="atLeast"/>
        <w:ind w:leftChars="100" w:left="990" w:hangingChars="300" w:hanging="780"/>
        <w:rPr>
          <w:rFonts w:ascii="ＭＳ 明朝" w:eastAsia="ＭＳ 明朝" w:hAnsi="ＭＳ 明朝"/>
          <w:sz w:val="26"/>
          <w:szCs w:val="26"/>
        </w:rPr>
      </w:pPr>
    </w:p>
    <w:p w:rsidR="00B53D91" w:rsidRDefault="00B53D91" w:rsidP="00744EF1">
      <w:pPr>
        <w:spacing w:line="0" w:lineRule="atLeast"/>
        <w:ind w:firstLineChars="2650" w:firstLine="6360"/>
        <w:rPr>
          <w:sz w:val="24"/>
        </w:rPr>
      </w:pPr>
      <w:r>
        <w:rPr>
          <w:rFonts w:hint="eastAsia"/>
          <w:sz w:val="24"/>
        </w:rPr>
        <w:t>問い合わせ先</w:t>
      </w:r>
    </w:p>
    <w:p w:rsidR="00B53D91" w:rsidRDefault="00B53D91" w:rsidP="00744EF1">
      <w:pPr>
        <w:spacing w:line="0" w:lineRule="atLeast"/>
        <w:rPr>
          <w:sz w:val="24"/>
        </w:rPr>
      </w:pP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w:t>
      </w:r>
      <w:r w:rsidR="00193B22">
        <w:rPr>
          <w:rFonts w:hint="eastAsia"/>
          <w:sz w:val="24"/>
        </w:rPr>
        <w:t>生涯学習課</w:t>
      </w:r>
      <w:r w:rsidR="00AA510E">
        <w:rPr>
          <w:rFonts w:hint="eastAsia"/>
          <w:sz w:val="24"/>
        </w:rPr>
        <w:t xml:space="preserve">　久場</w:t>
      </w:r>
    </w:p>
    <w:p w:rsidR="00B53D91" w:rsidRPr="00FD1E1F" w:rsidRDefault="00B53D91" w:rsidP="008A5798">
      <w:pPr>
        <w:spacing w:line="0" w:lineRule="atLeast"/>
        <w:rPr>
          <w:rFonts w:ascii="ＭＳ 明朝" w:eastAsia="ＭＳ 明朝" w:hAnsi="ＭＳ 明朝"/>
          <w:sz w:val="26"/>
          <w:szCs w:val="26"/>
        </w:rPr>
      </w:pP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w:t>
      </w:r>
      <w:r>
        <w:rPr>
          <w:rFonts w:hint="eastAsia"/>
          <w:sz w:val="24"/>
        </w:rPr>
        <w:t xml:space="preserve">内線　</w:t>
      </w:r>
      <w:r w:rsidR="00193B22">
        <w:rPr>
          <w:rFonts w:hint="eastAsia"/>
          <w:sz w:val="24"/>
        </w:rPr>
        <w:t>２５９７</w:t>
      </w:r>
    </w:p>
    <w:sectPr w:rsidR="00B53D91" w:rsidRPr="00FD1E1F" w:rsidSect="008A4FBE">
      <w:headerReference w:type="default" r:id="rId6"/>
      <w:pgSz w:w="11906" w:h="16838" w:code="9"/>
      <w:pgMar w:top="1134" w:right="1701" w:bottom="851" w:left="1701" w:header="851" w:footer="992" w:gutter="0"/>
      <w:cols w:space="425"/>
      <w:docGrid w:type="lines" w:linePitch="5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8F4" w:rsidRDefault="004748F4" w:rsidP="00604303">
      <w:r>
        <w:separator/>
      </w:r>
    </w:p>
  </w:endnote>
  <w:endnote w:type="continuationSeparator" w:id="0">
    <w:p w:rsidR="004748F4" w:rsidRDefault="004748F4" w:rsidP="00604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8F4" w:rsidRDefault="004748F4" w:rsidP="00604303">
      <w:r>
        <w:separator/>
      </w:r>
    </w:p>
  </w:footnote>
  <w:footnote w:type="continuationSeparator" w:id="0">
    <w:p w:rsidR="004748F4" w:rsidRDefault="004748F4" w:rsidP="00604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303" w:rsidRDefault="00604303" w:rsidP="00604303">
    <w:pPr>
      <w:pStyle w:val="a7"/>
      <w:ind w:firstLineChars="1800" w:firstLine="37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57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D1"/>
    <w:rsid w:val="000033FF"/>
    <w:rsid w:val="00006D41"/>
    <w:rsid w:val="000075C5"/>
    <w:rsid w:val="00012E63"/>
    <w:rsid w:val="00025B5C"/>
    <w:rsid w:val="00033235"/>
    <w:rsid w:val="000415D2"/>
    <w:rsid w:val="00046AF6"/>
    <w:rsid w:val="00065A80"/>
    <w:rsid w:val="000664A5"/>
    <w:rsid w:val="000761D2"/>
    <w:rsid w:val="00077818"/>
    <w:rsid w:val="00077CD8"/>
    <w:rsid w:val="000831A5"/>
    <w:rsid w:val="000851BF"/>
    <w:rsid w:val="000922FC"/>
    <w:rsid w:val="000949A8"/>
    <w:rsid w:val="000B3C03"/>
    <w:rsid w:val="000D249E"/>
    <w:rsid w:val="000D4D5B"/>
    <w:rsid w:val="000D62CC"/>
    <w:rsid w:val="000D650C"/>
    <w:rsid w:val="000E1B4A"/>
    <w:rsid w:val="000E559F"/>
    <w:rsid w:val="00103ACB"/>
    <w:rsid w:val="001104BE"/>
    <w:rsid w:val="00114384"/>
    <w:rsid w:val="0011466E"/>
    <w:rsid w:val="00115E70"/>
    <w:rsid w:val="001200AD"/>
    <w:rsid w:val="00120E3D"/>
    <w:rsid w:val="0014042F"/>
    <w:rsid w:val="0014147F"/>
    <w:rsid w:val="001447AB"/>
    <w:rsid w:val="00145050"/>
    <w:rsid w:val="00155674"/>
    <w:rsid w:val="0015676B"/>
    <w:rsid w:val="00160123"/>
    <w:rsid w:val="00167969"/>
    <w:rsid w:val="00171AEC"/>
    <w:rsid w:val="0017797E"/>
    <w:rsid w:val="00181D45"/>
    <w:rsid w:val="001850B6"/>
    <w:rsid w:val="001860EA"/>
    <w:rsid w:val="00186BEA"/>
    <w:rsid w:val="00190438"/>
    <w:rsid w:val="00193B22"/>
    <w:rsid w:val="001A1BE7"/>
    <w:rsid w:val="001A422D"/>
    <w:rsid w:val="001B151E"/>
    <w:rsid w:val="001B328B"/>
    <w:rsid w:val="001C1170"/>
    <w:rsid w:val="001D11A5"/>
    <w:rsid w:val="001D1A90"/>
    <w:rsid w:val="001D36ED"/>
    <w:rsid w:val="001E3ADD"/>
    <w:rsid w:val="001F0E41"/>
    <w:rsid w:val="001F17EA"/>
    <w:rsid w:val="001F406B"/>
    <w:rsid w:val="001F7836"/>
    <w:rsid w:val="00205C3F"/>
    <w:rsid w:val="00214D17"/>
    <w:rsid w:val="002161A6"/>
    <w:rsid w:val="002206DB"/>
    <w:rsid w:val="00227BC2"/>
    <w:rsid w:val="00230DA6"/>
    <w:rsid w:val="00233B4B"/>
    <w:rsid w:val="00240AD1"/>
    <w:rsid w:val="00240E77"/>
    <w:rsid w:val="00242851"/>
    <w:rsid w:val="00242A0C"/>
    <w:rsid w:val="00246459"/>
    <w:rsid w:val="00246B5C"/>
    <w:rsid w:val="00251365"/>
    <w:rsid w:val="0026099D"/>
    <w:rsid w:val="00264969"/>
    <w:rsid w:val="00265928"/>
    <w:rsid w:val="00270689"/>
    <w:rsid w:val="002721E5"/>
    <w:rsid w:val="00277B56"/>
    <w:rsid w:val="00280FAB"/>
    <w:rsid w:val="002922B1"/>
    <w:rsid w:val="00294DD9"/>
    <w:rsid w:val="002953B0"/>
    <w:rsid w:val="002A1552"/>
    <w:rsid w:val="002A529F"/>
    <w:rsid w:val="002A6142"/>
    <w:rsid w:val="002D010D"/>
    <w:rsid w:val="002E1353"/>
    <w:rsid w:val="002E3CA6"/>
    <w:rsid w:val="002F1B18"/>
    <w:rsid w:val="002F4BBE"/>
    <w:rsid w:val="0031537F"/>
    <w:rsid w:val="00324B2D"/>
    <w:rsid w:val="003313CA"/>
    <w:rsid w:val="003415F0"/>
    <w:rsid w:val="003421A7"/>
    <w:rsid w:val="00350384"/>
    <w:rsid w:val="003562D2"/>
    <w:rsid w:val="003612CF"/>
    <w:rsid w:val="00362864"/>
    <w:rsid w:val="00364166"/>
    <w:rsid w:val="00370BFF"/>
    <w:rsid w:val="00390936"/>
    <w:rsid w:val="00392670"/>
    <w:rsid w:val="003A4A79"/>
    <w:rsid w:val="003B5980"/>
    <w:rsid w:val="003C35BA"/>
    <w:rsid w:val="003C380C"/>
    <w:rsid w:val="003C4CF6"/>
    <w:rsid w:val="003C7D80"/>
    <w:rsid w:val="003F07BD"/>
    <w:rsid w:val="003F50A4"/>
    <w:rsid w:val="003F535E"/>
    <w:rsid w:val="00411B41"/>
    <w:rsid w:val="004125E7"/>
    <w:rsid w:val="00413F43"/>
    <w:rsid w:val="00417DF7"/>
    <w:rsid w:val="004201AF"/>
    <w:rsid w:val="00430F76"/>
    <w:rsid w:val="004340A5"/>
    <w:rsid w:val="004356D7"/>
    <w:rsid w:val="00437E70"/>
    <w:rsid w:val="00451CFD"/>
    <w:rsid w:val="00454571"/>
    <w:rsid w:val="00466A35"/>
    <w:rsid w:val="004671A8"/>
    <w:rsid w:val="00471F2E"/>
    <w:rsid w:val="004748F4"/>
    <w:rsid w:val="00483BF5"/>
    <w:rsid w:val="004858B3"/>
    <w:rsid w:val="00487884"/>
    <w:rsid w:val="004922A4"/>
    <w:rsid w:val="00493B85"/>
    <w:rsid w:val="004957E1"/>
    <w:rsid w:val="004A2441"/>
    <w:rsid w:val="004B1601"/>
    <w:rsid w:val="004B63AA"/>
    <w:rsid w:val="004B65C0"/>
    <w:rsid w:val="004C13B3"/>
    <w:rsid w:val="004E5F10"/>
    <w:rsid w:val="004E7F06"/>
    <w:rsid w:val="00500DF9"/>
    <w:rsid w:val="00504CFC"/>
    <w:rsid w:val="00514A1A"/>
    <w:rsid w:val="00515701"/>
    <w:rsid w:val="00517F48"/>
    <w:rsid w:val="0052136E"/>
    <w:rsid w:val="00524795"/>
    <w:rsid w:val="00526ED9"/>
    <w:rsid w:val="005338B2"/>
    <w:rsid w:val="00535766"/>
    <w:rsid w:val="005362F4"/>
    <w:rsid w:val="0053777F"/>
    <w:rsid w:val="005456AA"/>
    <w:rsid w:val="00585D50"/>
    <w:rsid w:val="005970CD"/>
    <w:rsid w:val="005B0EB9"/>
    <w:rsid w:val="005C10C6"/>
    <w:rsid w:val="005C300D"/>
    <w:rsid w:val="005C6FD1"/>
    <w:rsid w:val="005E2A5A"/>
    <w:rsid w:val="005E5838"/>
    <w:rsid w:val="005F04B2"/>
    <w:rsid w:val="00600CAA"/>
    <w:rsid w:val="00601455"/>
    <w:rsid w:val="00602DBE"/>
    <w:rsid w:val="00603969"/>
    <w:rsid w:val="00604303"/>
    <w:rsid w:val="00605DC9"/>
    <w:rsid w:val="00614586"/>
    <w:rsid w:val="00614BEB"/>
    <w:rsid w:val="006341AA"/>
    <w:rsid w:val="006427A9"/>
    <w:rsid w:val="00645BC8"/>
    <w:rsid w:val="00652BE4"/>
    <w:rsid w:val="00670248"/>
    <w:rsid w:val="00673E59"/>
    <w:rsid w:val="006816AC"/>
    <w:rsid w:val="0069566E"/>
    <w:rsid w:val="00697605"/>
    <w:rsid w:val="006A4C1F"/>
    <w:rsid w:val="006B221F"/>
    <w:rsid w:val="006B3B9F"/>
    <w:rsid w:val="006D6DCB"/>
    <w:rsid w:val="006D7C4D"/>
    <w:rsid w:val="006E048E"/>
    <w:rsid w:val="006E5472"/>
    <w:rsid w:val="006F7E66"/>
    <w:rsid w:val="00704CD7"/>
    <w:rsid w:val="00705837"/>
    <w:rsid w:val="00707DCF"/>
    <w:rsid w:val="00715D5E"/>
    <w:rsid w:val="0073182A"/>
    <w:rsid w:val="00734D7D"/>
    <w:rsid w:val="007378BF"/>
    <w:rsid w:val="00741DDF"/>
    <w:rsid w:val="00744EF1"/>
    <w:rsid w:val="00745D9E"/>
    <w:rsid w:val="00755704"/>
    <w:rsid w:val="007749DB"/>
    <w:rsid w:val="007754F9"/>
    <w:rsid w:val="00775726"/>
    <w:rsid w:val="00785820"/>
    <w:rsid w:val="00790B91"/>
    <w:rsid w:val="00795E72"/>
    <w:rsid w:val="00797DB1"/>
    <w:rsid w:val="007A3A37"/>
    <w:rsid w:val="007A4377"/>
    <w:rsid w:val="007C0A0D"/>
    <w:rsid w:val="007C26C7"/>
    <w:rsid w:val="007C7550"/>
    <w:rsid w:val="007E2BB8"/>
    <w:rsid w:val="007E2E17"/>
    <w:rsid w:val="007E43DB"/>
    <w:rsid w:val="007E4EB9"/>
    <w:rsid w:val="007F5286"/>
    <w:rsid w:val="00801FEE"/>
    <w:rsid w:val="008026A1"/>
    <w:rsid w:val="0080463E"/>
    <w:rsid w:val="00806E71"/>
    <w:rsid w:val="008102E0"/>
    <w:rsid w:val="008122CE"/>
    <w:rsid w:val="008141F5"/>
    <w:rsid w:val="00822BEE"/>
    <w:rsid w:val="00822FEE"/>
    <w:rsid w:val="00826FF8"/>
    <w:rsid w:val="00842A0F"/>
    <w:rsid w:val="00846F8F"/>
    <w:rsid w:val="00847194"/>
    <w:rsid w:val="008501C4"/>
    <w:rsid w:val="00857E9E"/>
    <w:rsid w:val="008607F9"/>
    <w:rsid w:val="008634D2"/>
    <w:rsid w:val="0086721D"/>
    <w:rsid w:val="00874836"/>
    <w:rsid w:val="0088221E"/>
    <w:rsid w:val="00885DC9"/>
    <w:rsid w:val="00897771"/>
    <w:rsid w:val="008A0C04"/>
    <w:rsid w:val="008A4FBE"/>
    <w:rsid w:val="008A5798"/>
    <w:rsid w:val="008A6DC0"/>
    <w:rsid w:val="008B62BF"/>
    <w:rsid w:val="008C09C8"/>
    <w:rsid w:val="008C32DF"/>
    <w:rsid w:val="008C6663"/>
    <w:rsid w:val="008D4C36"/>
    <w:rsid w:val="008D6341"/>
    <w:rsid w:val="008E3D3F"/>
    <w:rsid w:val="008E3D53"/>
    <w:rsid w:val="008F3B62"/>
    <w:rsid w:val="0090417B"/>
    <w:rsid w:val="0091238E"/>
    <w:rsid w:val="00933060"/>
    <w:rsid w:val="009341BB"/>
    <w:rsid w:val="00936E06"/>
    <w:rsid w:val="009409C8"/>
    <w:rsid w:val="00943671"/>
    <w:rsid w:val="00956220"/>
    <w:rsid w:val="00957824"/>
    <w:rsid w:val="00962336"/>
    <w:rsid w:val="00974328"/>
    <w:rsid w:val="009832C3"/>
    <w:rsid w:val="0098362B"/>
    <w:rsid w:val="00983BB3"/>
    <w:rsid w:val="009A57A3"/>
    <w:rsid w:val="009C628C"/>
    <w:rsid w:val="009D3162"/>
    <w:rsid w:val="009F2D5B"/>
    <w:rsid w:val="009F7E51"/>
    <w:rsid w:val="00A03CF3"/>
    <w:rsid w:val="00A10584"/>
    <w:rsid w:val="00A163E4"/>
    <w:rsid w:val="00A23807"/>
    <w:rsid w:val="00A40F02"/>
    <w:rsid w:val="00A4465A"/>
    <w:rsid w:val="00A4557F"/>
    <w:rsid w:val="00A45DFE"/>
    <w:rsid w:val="00A4697D"/>
    <w:rsid w:val="00A528F1"/>
    <w:rsid w:val="00A61539"/>
    <w:rsid w:val="00A626DA"/>
    <w:rsid w:val="00A65D64"/>
    <w:rsid w:val="00A662AD"/>
    <w:rsid w:val="00A76C58"/>
    <w:rsid w:val="00A8563B"/>
    <w:rsid w:val="00A9066F"/>
    <w:rsid w:val="00A913CC"/>
    <w:rsid w:val="00AA510E"/>
    <w:rsid w:val="00AC1F09"/>
    <w:rsid w:val="00AC6BA2"/>
    <w:rsid w:val="00AD3720"/>
    <w:rsid w:val="00AE02DD"/>
    <w:rsid w:val="00AE376E"/>
    <w:rsid w:val="00AE4328"/>
    <w:rsid w:val="00AF3CCD"/>
    <w:rsid w:val="00AF603F"/>
    <w:rsid w:val="00AF69AB"/>
    <w:rsid w:val="00B0009D"/>
    <w:rsid w:val="00B0120E"/>
    <w:rsid w:val="00B03645"/>
    <w:rsid w:val="00B10701"/>
    <w:rsid w:val="00B3370E"/>
    <w:rsid w:val="00B33BE6"/>
    <w:rsid w:val="00B35129"/>
    <w:rsid w:val="00B37A1B"/>
    <w:rsid w:val="00B53D91"/>
    <w:rsid w:val="00B54307"/>
    <w:rsid w:val="00B5521A"/>
    <w:rsid w:val="00B56F95"/>
    <w:rsid w:val="00B63F95"/>
    <w:rsid w:val="00B67002"/>
    <w:rsid w:val="00B67BA8"/>
    <w:rsid w:val="00B7128A"/>
    <w:rsid w:val="00B77D99"/>
    <w:rsid w:val="00B80897"/>
    <w:rsid w:val="00B83165"/>
    <w:rsid w:val="00B859FC"/>
    <w:rsid w:val="00B863B3"/>
    <w:rsid w:val="00BA2342"/>
    <w:rsid w:val="00BA4B4B"/>
    <w:rsid w:val="00BA4C80"/>
    <w:rsid w:val="00BA5FCA"/>
    <w:rsid w:val="00BA724C"/>
    <w:rsid w:val="00BC371F"/>
    <w:rsid w:val="00BC72EB"/>
    <w:rsid w:val="00BD5A30"/>
    <w:rsid w:val="00BE19C2"/>
    <w:rsid w:val="00BE2176"/>
    <w:rsid w:val="00BE23E3"/>
    <w:rsid w:val="00BF1764"/>
    <w:rsid w:val="00BF285B"/>
    <w:rsid w:val="00C0292E"/>
    <w:rsid w:val="00C06B9C"/>
    <w:rsid w:val="00C14723"/>
    <w:rsid w:val="00C1492C"/>
    <w:rsid w:val="00C17436"/>
    <w:rsid w:val="00C3660C"/>
    <w:rsid w:val="00C42AD6"/>
    <w:rsid w:val="00C52237"/>
    <w:rsid w:val="00C61529"/>
    <w:rsid w:val="00C75714"/>
    <w:rsid w:val="00C7607F"/>
    <w:rsid w:val="00C9194C"/>
    <w:rsid w:val="00C92BC2"/>
    <w:rsid w:val="00C97793"/>
    <w:rsid w:val="00CA1625"/>
    <w:rsid w:val="00CA79AB"/>
    <w:rsid w:val="00CB0A38"/>
    <w:rsid w:val="00CB5698"/>
    <w:rsid w:val="00CC4605"/>
    <w:rsid w:val="00CC5DE5"/>
    <w:rsid w:val="00CC7CC1"/>
    <w:rsid w:val="00CD01E4"/>
    <w:rsid w:val="00CD123C"/>
    <w:rsid w:val="00CD2C4D"/>
    <w:rsid w:val="00CE2884"/>
    <w:rsid w:val="00D01CA8"/>
    <w:rsid w:val="00D10C00"/>
    <w:rsid w:val="00D1715F"/>
    <w:rsid w:val="00D172DA"/>
    <w:rsid w:val="00D23EA8"/>
    <w:rsid w:val="00D26736"/>
    <w:rsid w:val="00D267E1"/>
    <w:rsid w:val="00D32AE5"/>
    <w:rsid w:val="00D40DF7"/>
    <w:rsid w:val="00D4224A"/>
    <w:rsid w:val="00D42925"/>
    <w:rsid w:val="00D5573C"/>
    <w:rsid w:val="00D61E13"/>
    <w:rsid w:val="00D624A7"/>
    <w:rsid w:val="00D67B8D"/>
    <w:rsid w:val="00D74AFA"/>
    <w:rsid w:val="00D82E63"/>
    <w:rsid w:val="00D9451E"/>
    <w:rsid w:val="00D950BF"/>
    <w:rsid w:val="00DA538D"/>
    <w:rsid w:val="00DA58BF"/>
    <w:rsid w:val="00DB3819"/>
    <w:rsid w:val="00DB7C41"/>
    <w:rsid w:val="00DC3FFE"/>
    <w:rsid w:val="00DC744F"/>
    <w:rsid w:val="00DD4F67"/>
    <w:rsid w:val="00DD690F"/>
    <w:rsid w:val="00DF021F"/>
    <w:rsid w:val="00DF7FAD"/>
    <w:rsid w:val="00E01F7F"/>
    <w:rsid w:val="00E0388B"/>
    <w:rsid w:val="00E06EA8"/>
    <w:rsid w:val="00E149FB"/>
    <w:rsid w:val="00E16425"/>
    <w:rsid w:val="00E164B8"/>
    <w:rsid w:val="00E219EA"/>
    <w:rsid w:val="00E23627"/>
    <w:rsid w:val="00E24381"/>
    <w:rsid w:val="00E305E9"/>
    <w:rsid w:val="00E32A96"/>
    <w:rsid w:val="00E43DF8"/>
    <w:rsid w:val="00E44B0A"/>
    <w:rsid w:val="00E45A30"/>
    <w:rsid w:val="00E52643"/>
    <w:rsid w:val="00E52DF2"/>
    <w:rsid w:val="00E55AF7"/>
    <w:rsid w:val="00E656A6"/>
    <w:rsid w:val="00E65E91"/>
    <w:rsid w:val="00E66095"/>
    <w:rsid w:val="00E73748"/>
    <w:rsid w:val="00E778CF"/>
    <w:rsid w:val="00E77DE8"/>
    <w:rsid w:val="00E837CC"/>
    <w:rsid w:val="00E911D3"/>
    <w:rsid w:val="00E9341D"/>
    <w:rsid w:val="00E9560B"/>
    <w:rsid w:val="00E95C1C"/>
    <w:rsid w:val="00EA0245"/>
    <w:rsid w:val="00EB6A4C"/>
    <w:rsid w:val="00EB6B10"/>
    <w:rsid w:val="00EC12FE"/>
    <w:rsid w:val="00ED0159"/>
    <w:rsid w:val="00ED4AC5"/>
    <w:rsid w:val="00ED7ADC"/>
    <w:rsid w:val="00EF16C2"/>
    <w:rsid w:val="00F011A1"/>
    <w:rsid w:val="00F10EFE"/>
    <w:rsid w:val="00F13779"/>
    <w:rsid w:val="00F20C84"/>
    <w:rsid w:val="00F23BC9"/>
    <w:rsid w:val="00F24385"/>
    <w:rsid w:val="00F3220B"/>
    <w:rsid w:val="00F32813"/>
    <w:rsid w:val="00F425AE"/>
    <w:rsid w:val="00F557EB"/>
    <w:rsid w:val="00F57ABB"/>
    <w:rsid w:val="00F70827"/>
    <w:rsid w:val="00F73727"/>
    <w:rsid w:val="00F75158"/>
    <w:rsid w:val="00F7722B"/>
    <w:rsid w:val="00F80F73"/>
    <w:rsid w:val="00F82FA0"/>
    <w:rsid w:val="00F87825"/>
    <w:rsid w:val="00F9083B"/>
    <w:rsid w:val="00F92B70"/>
    <w:rsid w:val="00FA12B7"/>
    <w:rsid w:val="00FB03FB"/>
    <w:rsid w:val="00FB1290"/>
    <w:rsid w:val="00FB6F28"/>
    <w:rsid w:val="00FD1E1F"/>
    <w:rsid w:val="00FD3528"/>
    <w:rsid w:val="00FD3A91"/>
    <w:rsid w:val="00FD5F61"/>
    <w:rsid w:val="00FD5FA8"/>
    <w:rsid w:val="00FD68E9"/>
    <w:rsid w:val="00FE5FAE"/>
    <w:rsid w:val="00FF3F5C"/>
    <w:rsid w:val="00FF73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137EDA"/>
  <w15:docId w15:val="{AD79A6BE-F352-4ADF-9501-626B2EC7A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928"/>
    <w:pPr>
      <w:jc w:val="center"/>
    </w:pPr>
    <w:rPr>
      <w:sz w:val="22"/>
    </w:rPr>
  </w:style>
  <w:style w:type="character" w:customStyle="1" w:styleId="a4">
    <w:name w:val="記 (文字)"/>
    <w:basedOn w:val="a0"/>
    <w:link w:val="a3"/>
    <w:uiPriority w:val="99"/>
    <w:rsid w:val="00265928"/>
    <w:rPr>
      <w:sz w:val="22"/>
    </w:rPr>
  </w:style>
  <w:style w:type="paragraph" w:styleId="a5">
    <w:name w:val="Closing"/>
    <w:basedOn w:val="a"/>
    <w:link w:val="a6"/>
    <w:uiPriority w:val="99"/>
    <w:unhideWhenUsed/>
    <w:rsid w:val="00265928"/>
    <w:pPr>
      <w:jc w:val="right"/>
    </w:pPr>
    <w:rPr>
      <w:sz w:val="22"/>
    </w:rPr>
  </w:style>
  <w:style w:type="character" w:customStyle="1" w:styleId="a6">
    <w:name w:val="結語 (文字)"/>
    <w:basedOn w:val="a0"/>
    <w:link w:val="a5"/>
    <w:uiPriority w:val="99"/>
    <w:rsid w:val="00265928"/>
    <w:rPr>
      <w:sz w:val="22"/>
    </w:rPr>
  </w:style>
  <w:style w:type="paragraph" w:styleId="a7">
    <w:name w:val="header"/>
    <w:basedOn w:val="a"/>
    <w:link w:val="a8"/>
    <w:uiPriority w:val="99"/>
    <w:unhideWhenUsed/>
    <w:rsid w:val="00604303"/>
    <w:pPr>
      <w:tabs>
        <w:tab w:val="center" w:pos="4252"/>
        <w:tab w:val="right" w:pos="8504"/>
      </w:tabs>
      <w:snapToGrid w:val="0"/>
    </w:pPr>
  </w:style>
  <w:style w:type="character" w:customStyle="1" w:styleId="a8">
    <w:name w:val="ヘッダー (文字)"/>
    <w:basedOn w:val="a0"/>
    <w:link w:val="a7"/>
    <w:uiPriority w:val="99"/>
    <w:rsid w:val="00604303"/>
  </w:style>
  <w:style w:type="paragraph" w:styleId="a9">
    <w:name w:val="footer"/>
    <w:basedOn w:val="a"/>
    <w:link w:val="aa"/>
    <w:uiPriority w:val="99"/>
    <w:unhideWhenUsed/>
    <w:rsid w:val="00604303"/>
    <w:pPr>
      <w:tabs>
        <w:tab w:val="center" w:pos="4252"/>
        <w:tab w:val="right" w:pos="8504"/>
      </w:tabs>
      <w:snapToGrid w:val="0"/>
    </w:pPr>
  </w:style>
  <w:style w:type="character" w:customStyle="1" w:styleId="aa">
    <w:name w:val="フッター (文字)"/>
    <w:basedOn w:val="a0"/>
    <w:link w:val="a9"/>
    <w:uiPriority w:val="99"/>
    <w:rsid w:val="00604303"/>
  </w:style>
  <w:style w:type="paragraph" w:styleId="ab">
    <w:name w:val="Balloon Text"/>
    <w:basedOn w:val="a"/>
    <w:link w:val="ac"/>
    <w:uiPriority w:val="99"/>
    <w:semiHidden/>
    <w:unhideWhenUsed/>
    <w:rsid w:val="00744EF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4E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046601">
      <w:bodyDiv w:val="1"/>
      <w:marLeft w:val="0"/>
      <w:marRight w:val="0"/>
      <w:marTop w:val="0"/>
      <w:marBottom w:val="0"/>
      <w:divBdr>
        <w:top w:val="none" w:sz="0" w:space="0" w:color="auto"/>
        <w:left w:val="none" w:sz="0" w:space="0" w:color="auto"/>
        <w:bottom w:val="none" w:sz="0" w:space="0" w:color="auto"/>
        <w:right w:val="none" w:sz="0" w:space="0" w:color="auto"/>
      </w:divBdr>
    </w:div>
    <w:div w:id="144063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那覇市役所</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7</cp:revision>
  <cp:lastPrinted>2021-09-29T01:04:00Z</cp:lastPrinted>
  <dcterms:created xsi:type="dcterms:W3CDTF">2021-04-12T02:43:00Z</dcterms:created>
  <dcterms:modified xsi:type="dcterms:W3CDTF">2021-09-29T01:06:00Z</dcterms:modified>
</cp:coreProperties>
</file>