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57" w:rsidRDefault="00BA06E5" w:rsidP="008571A0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1D4809A" wp14:editId="30567E6B">
                <wp:simplePos x="0" y="0"/>
                <wp:positionH relativeFrom="column">
                  <wp:posOffset>-412750</wp:posOffset>
                </wp:positionH>
                <wp:positionV relativeFrom="paragraph">
                  <wp:posOffset>69215</wp:posOffset>
                </wp:positionV>
                <wp:extent cx="6421120" cy="1450340"/>
                <wp:effectExtent l="635" t="0" r="0" b="12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1A0" w:rsidRDefault="00647A28" w:rsidP="008571A0">
                            <w:pPr>
                              <w:spacing w:line="520" w:lineRule="exact"/>
                              <w:ind w:firstLineChars="200" w:firstLine="42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kern w:val="0"/>
                                <w:szCs w:val="21"/>
                              </w:rPr>
                            </w:pPr>
                            <w:r w:rsidRPr="008571A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kern w:val="0"/>
                                <w:szCs w:val="21"/>
                              </w:rPr>
                              <w:t>何だか他の子とは考え方や行動が違ってうまく対応できないな～”という子どもについての</w:t>
                            </w:r>
                          </w:p>
                          <w:p w:rsidR="00647A28" w:rsidRPr="008571A0" w:rsidRDefault="00647A28" w:rsidP="008571A0">
                            <w:pPr>
                              <w:spacing w:line="520" w:lineRule="exact"/>
                              <w:ind w:firstLineChars="200" w:firstLine="42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kern w:val="0"/>
                                <w:szCs w:val="21"/>
                              </w:rPr>
                            </w:pPr>
                            <w:r w:rsidRPr="008571A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kern w:val="0"/>
                                <w:szCs w:val="21"/>
                              </w:rPr>
                              <w:t>相談活動です。</w:t>
                            </w:r>
                          </w:p>
                          <w:p w:rsidR="00647A28" w:rsidRPr="008571A0" w:rsidRDefault="00647A28" w:rsidP="008571A0">
                            <w:pPr>
                              <w:spacing w:line="600" w:lineRule="exact"/>
                              <w:ind w:firstLineChars="200" w:firstLine="422"/>
                              <w:rPr>
                                <w:rFonts w:ascii="HG丸ｺﾞｼｯｸM-PRO" w:eastAsia="HG丸ｺﾞｼｯｸM-PRO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kern w:val="0"/>
                                <w:szCs w:val="21"/>
                              </w:rPr>
                              <w:t>具体的には、以下のようなことでお困りではありませんか？</w:t>
                            </w:r>
                            <w:r w:rsidRPr="008571A0">
                              <w:rPr>
                                <w:rFonts w:ascii="HG丸ｺﾞｼｯｸM-PRO" w:eastAsia="HG丸ｺﾞｼｯｸM-PRO" w:hAnsiTheme="majorEastAsia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647A28" w:rsidRPr="008571A0" w:rsidRDefault="00647A28" w:rsidP="008571A0">
                            <w:pPr>
                              <w:spacing w:line="600" w:lineRule="exact"/>
                              <w:ind w:firstLineChars="200" w:firstLine="422"/>
                              <w:rPr>
                                <w:rFonts w:ascii="HG丸ｺﾞｼｯｸM-PRO" w:eastAsia="HG丸ｺﾞｼｯｸM-PRO" w:hAnsiTheme="majorEastAsia"/>
                                <w:b/>
                                <w:szCs w:val="21"/>
                              </w:rPr>
                            </w:pPr>
                            <w:r w:rsidRPr="008571A0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Cs w:val="21"/>
                              </w:rPr>
                              <w:t>保護者の方や先生方と一緒に考えます。</w:t>
                            </w:r>
                          </w:p>
                          <w:p w:rsidR="00647A28" w:rsidRPr="00896375" w:rsidRDefault="00647A28" w:rsidP="00896375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5pt;margin-top:5.45pt;width:505.6pt;height:114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XKhgIAABg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" stroked="f">
                <v:textbox>
                  <w:txbxContent>
                    <w:p w:rsidR="008571A0" w:rsidRDefault="00647A28" w:rsidP="008571A0">
                      <w:pPr>
                        <w:spacing w:line="520" w:lineRule="exact"/>
                        <w:ind w:firstLineChars="200" w:firstLine="422"/>
                        <w:rPr>
                          <w:rFonts w:ascii="HG丸ｺﾞｼｯｸM-PRO" w:eastAsia="HG丸ｺﾞｼｯｸM-PRO" w:hAnsi="ＭＳ Ｐゴシック" w:cs="ＭＳ Ｐゴシック"/>
                          <w:b/>
                          <w:kern w:val="0"/>
                          <w:szCs w:val="21"/>
                        </w:rPr>
                      </w:pPr>
                      <w:r w:rsidRPr="008571A0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kern w:val="0"/>
                          <w:szCs w:val="21"/>
                        </w:rPr>
                        <w:t>何だか他の子とは考え方や行動が違ってうまく対応できないな～”という子どもについての</w:t>
                      </w:r>
                    </w:p>
                    <w:p w:rsidR="00647A28" w:rsidRPr="008571A0" w:rsidRDefault="00647A28" w:rsidP="008571A0">
                      <w:pPr>
                        <w:spacing w:line="520" w:lineRule="exact"/>
                        <w:ind w:firstLineChars="200" w:firstLine="422"/>
                        <w:rPr>
                          <w:rFonts w:ascii="HG丸ｺﾞｼｯｸM-PRO" w:eastAsia="HG丸ｺﾞｼｯｸM-PRO" w:hAnsi="ＭＳ Ｐゴシック" w:cs="ＭＳ Ｐゴシック"/>
                          <w:b/>
                          <w:kern w:val="0"/>
                          <w:szCs w:val="21"/>
                        </w:rPr>
                      </w:pPr>
                      <w:r w:rsidRPr="008571A0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kern w:val="0"/>
                          <w:szCs w:val="21"/>
                        </w:rPr>
                        <w:t>相談活動です。</w:t>
                      </w:r>
                    </w:p>
                    <w:p w:rsidR="00647A28" w:rsidRPr="008571A0" w:rsidRDefault="00647A28" w:rsidP="008571A0">
                      <w:pPr>
                        <w:spacing w:line="600" w:lineRule="exact"/>
                        <w:ind w:firstLineChars="200" w:firstLine="422"/>
                        <w:rPr>
                          <w:rFonts w:ascii="HG丸ｺﾞｼｯｸM-PRO" w:eastAsia="HG丸ｺﾞｼｯｸM-PRO" w:hAnsiTheme="majorEastAsia"/>
                          <w:szCs w:val="21"/>
                        </w:rPr>
                      </w:pPr>
                      <w:r w:rsidRPr="008571A0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kern w:val="0"/>
                          <w:szCs w:val="21"/>
                        </w:rPr>
                        <w:t>具体的には、以下のようなことでお困りではありませんか？</w:t>
                      </w:r>
                      <w:r w:rsidRPr="008571A0">
                        <w:rPr>
                          <w:rFonts w:ascii="HG丸ｺﾞｼｯｸM-PRO" w:eastAsia="HG丸ｺﾞｼｯｸM-PRO" w:hAnsiTheme="majorEastAsia" w:hint="eastAsia"/>
                          <w:szCs w:val="21"/>
                        </w:rPr>
                        <w:t xml:space="preserve"> </w:t>
                      </w:r>
                    </w:p>
                    <w:p w:rsidR="00647A28" w:rsidRPr="008571A0" w:rsidRDefault="00647A28" w:rsidP="008571A0">
                      <w:pPr>
                        <w:spacing w:line="600" w:lineRule="exact"/>
                        <w:ind w:firstLineChars="200" w:firstLine="422"/>
                        <w:rPr>
                          <w:rFonts w:ascii="HG丸ｺﾞｼｯｸM-PRO" w:eastAsia="HG丸ｺﾞｼｯｸM-PRO" w:hAnsiTheme="majorEastAsia"/>
                          <w:b/>
                          <w:szCs w:val="21"/>
                        </w:rPr>
                      </w:pPr>
                      <w:r w:rsidRPr="008571A0">
                        <w:rPr>
                          <w:rFonts w:ascii="HG丸ｺﾞｼｯｸM-PRO" w:eastAsia="HG丸ｺﾞｼｯｸM-PRO" w:hAnsiTheme="majorEastAsia" w:hint="eastAsia"/>
                          <w:b/>
                          <w:szCs w:val="21"/>
                        </w:rPr>
                        <w:t>保護者の方や先生方と一緒に考えます。</w:t>
                      </w:r>
                    </w:p>
                    <w:p w:rsidR="00647A28" w:rsidRPr="00896375" w:rsidRDefault="00647A28" w:rsidP="00896375">
                      <w:pPr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CACFC" wp14:editId="0FC4F86C">
                <wp:simplePos x="0" y="0"/>
                <wp:positionH relativeFrom="column">
                  <wp:posOffset>-382905</wp:posOffset>
                </wp:positionH>
                <wp:positionV relativeFrom="paragraph">
                  <wp:posOffset>-899160</wp:posOffset>
                </wp:positionV>
                <wp:extent cx="6391275" cy="553085"/>
                <wp:effectExtent l="11430" t="8890" r="7620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7A28" w:rsidRPr="008571A0" w:rsidRDefault="00647A2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那覇市教育委員会　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学校教育課　企画・特別支援グループ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による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教育相談に関するご案内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-30.15pt;margin-top:-70.8pt;width:503.25pt;height:4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">
                <v:textbox inset="5.85pt,.7pt,5.85pt,.7pt">
                  <w:txbxContent>
                    <w:p w:rsidR="00647A28" w:rsidRPr="008571A0" w:rsidRDefault="00647A28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那覇市教育委員会　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学校教育課　企画・特別支援グループ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による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教育相談に関するご案内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1A0" w:rsidRPr="008571A0" w:rsidRDefault="008571A0" w:rsidP="008571A0">
      <w:pPr>
        <w:widowControl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</w:pPr>
    </w:p>
    <w:p w:rsidR="009B4557" w:rsidRDefault="008571A0" w:rsidP="009B4557">
      <w:pPr>
        <w:rPr>
          <w:rFonts w:ascii="ＭＳ Ｐゴシック" w:eastAsia="ＭＳ Ｐゴシック" w:hAnsi="ＭＳ Ｐゴシック" w:cs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127AF58B" wp14:editId="122A9E38">
            <wp:simplePos x="0" y="0"/>
            <wp:positionH relativeFrom="column">
              <wp:posOffset>3882390</wp:posOffset>
            </wp:positionH>
            <wp:positionV relativeFrom="paragraph">
              <wp:posOffset>82551</wp:posOffset>
            </wp:positionV>
            <wp:extent cx="2247900" cy="857250"/>
            <wp:effectExtent l="95250" t="76200" r="76200" b="57150"/>
            <wp:wrapNone/>
            <wp:docPr id="4" name="図 3" descr="Z:\企画・特別支援G\○武島\soudan_illu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企画・特別支援G\○武島\soudan_illus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09" cy="89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1A0" w:rsidRDefault="008571A0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Default="009B4557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8571A0" w:rsidRPr="009B4557" w:rsidRDefault="008571A0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Pr="009B4557" w:rsidRDefault="00BA06E5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177800</wp:posOffset>
                </wp:positionV>
                <wp:extent cx="3049270" cy="1355725"/>
                <wp:effectExtent l="0" t="0" r="703580" b="2254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1355725"/>
                        </a:xfrm>
                        <a:prstGeom prst="wedgeRoundRectCallout">
                          <a:avLst>
                            <a:gd name="adj1" fmla="val 71120"/>
                            <a:gd name="adj2" fmla="val 62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28" w:rsidRPr="008571A0" w:rsidRDefault="00647A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学習に関すること</w:t>
                            </w:r>
                          </w:p>
                          <w:p w:rsidR="00647A28" w:rsidRPr="008571A0" w:rsidRDefault="00647A28" w:rsidP="006D25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○授業中ボ～っとしている</w:t>
                            </w:r>
                          </w:p>
                          <w:p w:rsidR="00647A28" w:rsidRPr="008571A0" w:rsidRDefault="00647A28" w:rsidP="006D25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○勉強についていけない</w:t>
                            </w:r>
                          </w:p>
                          <w:p w:rsidR="00647A28" w:rsidRPr="008571A0" w:rsidRDefault="00647A28" w:rsidP="006D25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○板書を書き写すことが遅い　など</w:t>
                            </w:r>
                          </w:p>
                          <w:p w:rsidR="00647A28" w:rsidRPr="008571A0" w:rsidRDefault="00647A2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-24.3pt;margin-top:14pt;width:240.1pt;height:10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" adj="26162,24321">
                <v:textbox>
                  <w:txbxContent>
                    <w:p w:rsidR="00647A28" w:rsidRPr="008571A0" w:rsidRDefault="00647A2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学習に関すること</w:t>
                      </w:r>
                    </w:p>
                    <w:p w:rsidR="00647A28" w:rsidRPr="008571A0" w:rsidRDefault="00647A28" w:rsidP="006D25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○授業中ボ～っとしている</w:t>
                      </w:r>
                    </w:p>
                    <w:p w:rsidR="00647A28" w:rsidRPr="008571A0" w:rsidRDefault="00647A28" w:rsidP="006D25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○勉強についていけない</w:t>
                      </w:r>
                    </w:p>
                    <w:p w:rsidR="00647A28" w:rsidRPr="008571A0" w:rsidRDefault="00647A28" w:rsidP="006D25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○板書を書き写すことが遅い　など</w:t>
                      </w:r>
                    </w:p>
                    <w:p w:rsidR="00647A28" w:rsidRPr="008571A0" w:rsidRDefault="00647A2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221615</wp:posOffset>
                </wp:positionV>
                <wp:extent cx="3042285" cy="1203960"/>
                <wp:effectExtent l="7620" t="5715" r="7620" b="3619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203960"/>
                        </a:xfrm>
                        <a:prstGeom prst="wedgeRoundRectCallout">
                          <a:avLst>
                            <a:gd name="adj1" fmla="val 20486"/>
                            <a:gd name="adj2" fmla="val 79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28" w:rsidRPr="008571A0" w:rsidRDefault="00647A28" w:rsidP="00752F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関わり方に関すること</w:t>
                            </w:r>
                          </w:p>
                          <w:p w:rsidR="00647A28" w:rsidRPr="008571A0" w:rsidRDefault="00647A28" w:rsidP="006D25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○何回、注意しても同じことをする</w:t>
                            </w:r>
                          </w:p>
                          <w:p w:rsidR="00647A28" w:rsidRPr="008571A0" w:rsidRDefault="008571A0" w:rsidP="008571A0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○ついつい怒ってしまう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</w:t>
                            </w:r>
                            <w:r w:rsidR="00647A28"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2" style="position:absolute;left:0;text-align:left;margin-left:245.55pt;margin-top:17.45pt;width:239.55pt;height:9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" adj="15225,27957">
                <v:textbox>
                  <w:txbxContent>
                    <w:p w:rsidR="00647A28" w:rsidRPr="008571A0" w:rsidRDefault="00647A28" w:rsidP="00752F9B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関わり方に関すること</w:t>
                      </w:r>
                    </w:p>
                    <w:p w:rsidR="00647A28" w:rsidRPr="008571A0" w:rsidRDefault="00647A28" w:rsidP="006D25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○何回、注意しても同じことをする</w:t>
                      </w:r>
                    </w:p>
                    <w:p w:rsidR="00647A28" w:rsidRPr="008571A0" w:rsidRDefault="008571A0" w:rsidP="008571A0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○ついつい怒ってしまう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</w:t>
                      </w:r>
                      <w:r w:rsidR="00647A28"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9B4557" w:rsidRPr="009B4557" w:rsidRDefault="009B4557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Pr="009B4557" w:rsidRDefault="009B4557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Pr="009B4557" w:rsidRDefault="009B4557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Pr="009B4557" w:rsidRDefault="009B4557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Pr="009B4557" w:rsidRDefault="009B4557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Pr="009B4557" w:rsidRDefault="00BA06E5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215900</wp:posOffset>
                </wp:positionV>
                <wp:extent cx="2540000" cy="1371600"/>
                <wp:effectExtent l="0" t="0" r="100330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371600"/>
                        </a:xfrm>
                        <a:prstGeom prst="wedgeRoundRectCallout">
                          <a:avLst>
                            <a:gd name="adj1" fmla="val 87389"/>
                            <a:gd name="adj2" fmla="val -25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A28" w:rsidRPr="008571A0" w:rsidRDefault="00647A28" w:rsidP="00752F9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生活に関すること</w:t>
                            </w:r>
                          </w:p>
                          <w:p w:rsidR="00647A28" w:rsidRPr="008571A0" w:rsidRDefault="00647A28" w:rsidP="006D25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○クラスメイトと喧嘩が多い</w:t>
                            </w:r>
                          </w:p>
                          <w:p w:rsidR="008571A0" w:rsidRDefault="00647A28" w:rsidP="006D25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○忘れ物が多い</w:t>
                            </w:r>
                          </w:p>
                          <w:p w:rsidR="00647A28" w:rsidRPr="008571A0" w:rsidRDefault="00647A28" w:rsidP="006D2523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○ルールを守れない　　　　　など</w:t>
                            </w:r>
                          </w:p>
                          <w:p w:rsidR="00647A28" w:rsidRDefault="00647A28" w:rsidP="00752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2" style="position:absolute;left:0;text-align:left;margin-left:-27.3pt;margin-top:17pt;width:200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" adj="29676,5319">
                <v:textbox>
                  <w:txbxContent>
                    <w:p w:rsidR="00647A28" w:rsidRPr="008571A0" w:rsidRDefault="00647A28" w:rsidP="00752F9B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生活に関すること</w:t>
                      </w:r>
                    </w:p>
                    <w:p w:rsidR="00647A28" w:rsidRPr="008571A0" w:rsidRDefault="00647A28" w:rsidP="006D25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○クラスメイトと喧嘩が多い</w:t>
                      </w:r>
                    </w:p>
                    <w:p w:rsidR="008571A0" w:rsidRDefault="00647A28" w:rsidP="006D25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○忘れ物が多い</w:t>
                      </w:r>
                    </w:p>
                    <w:p w:rsidR="00647A28" w:rsidRPr="008571A0" w:rsidRDefault="00647A28" w:rsidP="006D2523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○ルールを守れない　　　　　など</w:t>
                      </w:r>
                    </w:p>
                    <w:p w:rsidR="00647A28" w:rsidRDefault="00647A28" w:rsidP="00752F9B"/>
                  </w:txbxContent>
                </v:textbox>
              </v:shape>
            </w:pict>
          </mc:Fallback>
        </mc:AlternateContent>
      </w:r>
    </w:p>
    <w:p w:rsidR="009B4557" w:rsidRPr="009B4557" w:rsidRDefault="009B4557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Default="00BA06E5" w:rsidP="009B4557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w:drawing>
          <wp:anchor distT="0" distB="0" distL="114300" distR="114300" simplePos="0" relativeHeight="251645952" behindDoc="1" locked="0" layoutInCell="1" allowOverlap="1" wp14:anchorId="297C36F7" wp14:editId="1D555FB3">
            <wp:simplePos x="0" y="0"/>
            <wp:positionH relativeFrom="column">
              <wp:posOffset>3768090</wp:posOffset>
            </wp:positionH>
            <wp:positionV relativeFrom="paragraph">
              <wp:posOffset>90170</wp:posOffset>
            </wp:positionV>
            <wp:extent cx="1123950" cy="667983"/>
            <wp:effectExtent l="0" t="0" r="0" b="0"/>
            <wp:wrapNone/>
            <wp:docPr id="3" name="図 2" descr="お母さんのイラスト１（ソフ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母さんのイラスト１（ソフト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w:drawing>
          <wp:anchor distT="0" distB="0" distL="114300" distR="114300" simplePos="0" relativeHeight="251632640" behindDoc="1" locked="0" layoutInCell="1" allowOverlap="1" wp14:anchorId="16B07F12" wp14:editId="0C07A33E">
            <wp:simplePos x="0" y="0"/>
            <wp:positionH relativeFrom="column">
              <wp:posOffset>5225415</wp:posOffset>
            </wp:positionH>
            <wp:positionV relativeFrom="paragraph">
              <wp:posOffset>6350</wp:posOffset>
            </wp:positionV>
            <wp:extent cx="787400" cy="905510"/>
            <wp:effectExtent l="0" t="0" r="0" b="0"/>
            <wp:wrapTight wrapText="bothSides">
              <wp:wrapPolygon edited="0">
                <wp:start x="0" y="0"/>
                <wp:lineTo x="0" y="21358"/>
                <wp:lineTo x="20903" y="21358"/>
                <wp:lineTo x="20903" y="0"/>
                <wp:lineTo x="0" y="0"/>
              </wp:wrapPolygon>
            </wp:wrapTight>
            <wp:docPr id="9" name="図 7" descr="C:\Users\Administrator\Desktop\fath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father-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17E" w:rsidRDefault="009B4557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ab/>
      </w:r>
    </w:p>
    <w:p w:rsidR="009B4557" w:rsidRDefault="009B4557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Default="009B4557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Default="00BA06E5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-422910</wp:posOffset>
                </wp:positionH>
                <wp:positionV relativeFrom="paragraph">
                  <wp:posOffset>254000</wp:posOffset>
                </wp:positionV>
                <wp:extent cx="6210300" cy="2971800"/>
                <wp:effectExtent l="0" t="0" r="19050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8B" w:rsidRDefault="00BA06E5" w:rsidP="00220E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相談の方法</w:t>
                            </w:r>
                          </w:p>
                          <w:p w:rsidR="008571A0" w:rsidRPr="00220E8B" w:rsidRDefault="008571A0" w:rsidP="00220E8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◎学校訪問相談</w:t>
                            </w:r>
                            <w:r w:rsidR="00220E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E2979"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教育相談員が学校に出向いて相談を受けます。</w:t>
                            </w:r>
                          </w:p>
                          <w:p w:rsidR="008571A0" w:rsidRPr="008571A0" w:rsidRDefault="008571A0" w:rsidP="00220E8B">
                            <w:pPr>
                              <w:spacing w:afterLines="20" w:after="72" w:line="500" w:lineRule="exact"/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特別支援コーディネーターもしくは担任の先生を通して</w:t>
                            </w:r>
                          </w:p>
                          <w:p w:rsidR="008571A0" w:rsidRPr="008571A0" w:rsidRDefault="008571A0" w:rsidP="00220E8B">
                            <w:pPr>
                              <w:spacing w:afterLines="20" w:after="72" w:line="500" w:lineRule="exact"/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お申し込み下さい（指定申込書有り）。</w:t>
                            </w:r>
                          </w:p>
                          <w:p w:rsidR="008571A0" w:rsidRPr="008571A0" w:rsidRDefault="004E2979" w:rsidP="004E2979">
                            <w:pPr>
                              <w:spacing w:afterLines="50" w:after="180" w:line="500" w:lineRule="exact"/>
                              <w:ind w:leftChars="800" w:left="189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8571A0"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必要に応じて心理検査や行動観察を行います（検査の実施には保護者の依頼書が必要です）。</w:t>
                            </w:r>
                          </w:p>
                          <w:p w:rsidR="008571A0" w:rsidRPr="00220E8B" w:rsidRDefault="008571A0" w:rsidP="008571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◎電話相談</w:t>
                            </w:r>
                            <w:r w:rsidR="00220E8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20E8B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お電話での相談にも応じます。</w:t>
                            </w:r>
                          </w:p>
                          <w:p w:rsidR="008571A0" w:rsidRPr="008571A0" w:rsidRDefault="008571A0" w:rsidP="00220E8B">
                            <w:pPr>
                              <w:spacing w:afterLines="50" w:after="180"/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　訪問相談のため不在の場合には､折り返し連絡致します。</w:t>
                            </w:r>
                          </w:p>
                          <w:p w:rsidR="00647A28" w:rsidRPr="004E2979" w:rsidRDefault="008571A0" w:rsidP="004E2979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◎来所相談</w:t>
                            </w:r>
                            <w:r w:rsidR="00220E8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20E8B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教育委員会学校教育課での相談も可能です。電話にてお問い合わせ下さい。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left:0;text-align:left;margin-left:-33.3pt;margin-top:20pt;width:489pt;height:23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">
                <v:textbox inset="5.85pt,.7pt,5.85pt,.7pt">
                  <w:txbxContent>
                    <w:p w:rsidR="00220E8B" w:rsidRDefault="00BA06E5" w:rsidP="00220E8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相談の方法</w:t>
                      </w:r>
                    </w:p>
                    <w:p w:rsidR="008571A0" w:rsidRPr="00220E8B" w:rsidRDefault="008571A0" w:rsidP="00220E8B">
                      <w:pPr>
                        <w:pStyle w:val="Web"/>
                        <w:spacing w:before="0" w:beforeAutospacing="0" w:after="0" w:afterAutospacing="0"/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◎学校訪問相談</w:t>
                      </w:r>
                      <w:r w:rsidR="00220E8B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4E2979"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教育相談員が学校に出向いて相談を受けます。</w:t>
                      </w:r>
                    </w:p>
                    <w:p w:rsidR="008571A0" w:rsidRPr="008571A0" w:rsidRDefault="008571A0" w:rsidP="00220E8B">
                      <w:pPr>
                        <w:spacing w:afterLines="20" w:after="72" w:line="500" w:lineRule="exact"/>
                        <w:ind w:firstLineChars="900" w:firstLine="189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特別支援コーディネーターもしくは担任の先生を通して</w:t>
                      </w:r>
                    </w:p>
                    <w:p w:rsidR="008571A0" w:rsidRPr="008571A0" w:rsidRDefault="008571A0" w:rsidP="00220E8B">
                      <w:pPr>
                        <w:spacing w:afterLines="20" w:after="72" w:line="500" w:lineRule="exact"/>
                        <w:ind w:firstLineChars="900" w:firstLine="189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お申し込み下さい（指定申込書有り）。</w:t>
                      </w:r>
                    </w:p>
                    <w:p w:rsidR="008571A0" w:rsidRPr="008571A0" w:rsidRDefault="004E2979" w:rsidP="004E2979">
                      <w:pPr>
                        <w:spacing w:afterLines="50" w:after="180" w:line="500" w:lineRule="exact"/>
                        <w:ind w:leftChars="800" w:left="189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="008571A0"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必要に応じて心理検査や行動観察を行います（検査の実施には保護者の依頼書が必要です）。</w:t>
                      </w:r>
                    </w:p>
                    <w:p w:rsidR="008571A0" w:rsidRPr="00220E8B" w:rsidRDefault="008571A0" w:rsidP="008571A0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◎電話相談</w:t>
                      </w:r>
                      <w:r w:rsidR="00220E8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="00220E8B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　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お電話での相談にも応じます。</w:t>
                      </w:r>
                    </w:p>
                    <w:p w:rsidR="008571A0" w:rsidRPr="008571A0" w:rsidRDefault="008571A0" w:rsidP="00220E8B">
                      <w:pPr>
                        <w:spacing w:afterLines="50" w:after="180"/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　訪問相談のため不在の場合には､折り返し連絡致します。</w:t>
                      </w:r>
                    </w:p>
                    <w:p w:rsidR="00647A28" w:rsidRPr="004E2979" w:rsidRDefault="008571A0" w:rsidP="004E2979">
                      <w:pP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◎来所相談</w:t>
                      </w:r>
                      <w:r w:rsidR="00220E8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="00220E8B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 xml:space="preserve">　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教育委員会学校教育課での相談も可能です。電話にてお問い合わせ下さい。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557" w:rsidRDefault="009B4557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Default="008571A0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44BA770" wp14:editId="55634B94">
            <wp:simplePos x="0" y="0"/>
            <wp:positionH relativeFrom="column">
              <wp:posOffset>4406265</wp:posOffset>
            </wp:positionH>
            <wp:positionV relativeFrom="paragraph">
              <wp:posOffset>24765</wp:posOffset>
            </wp:positionV>
            <wp:extent cx="971550" cy="839873"/>
            <wp:effectExtent l="0" t="0" r="0" b="0"/>
            <wp:wrapNone/>
            <wp:docPr id="10" name="図 10" descr="Z:\企画・特別支援G\○武島\イラスト・素材\illust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企画・特別支援G\○武島\イラスト・素材\illust77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557" w:rsidRDefault="009B4557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Default="009B4557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9B4557" w:rsidRDefault="009B4557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220E8B" w:rsidRDefault="008571A0" w:rsidP="009B4557">
      <w:pPr>
        <w:tabs>
          <w:tab w:val="left" w:pos="1530"/>
        </w:tabs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 wp14:anchorId="24693C30" wp14:editId="7436CD4F">
            <wp:simplePos x="0" y="0"/>
            <wp:positionH relativeFrom="column">
              <wp:posOffset>3853815</wp:posOffset>
            </wp:positionH>
            <wp:positionV relativeFrom="paragraph">
              <wp:posOffset>6174105</wp:posOffset>
            </wp:positionV>
            <wp:extent cx="1543343" cy="1327759"/>
            <wp:effectExtent l="19050" t="0" r="0" b="0"/>
            <wp:wrapNone/>
            <wp:docPr id="14" name="図 14" descr="Z:\企画・特別支援G\○武島\イラスト・素材\illust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企画・特別支援G\○武島\イラスト・素材\illust6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43" cy="13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6E5">
        <w:rPr>
          <w:rFonts w:ascii="ＭＳ Ｐゴシック" w:eastAsia="ＭＳ Ｐゴシック" w:hAnsi="ＭＳ Ｐゴシック" w:cs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5527675</wp:posOffset>
                </wp:positionV>
                <wp:extent cx="6790055" cy="2499360"/>
                <wp:effectExtent l="5080" t="6350" r="5715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249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A28" w:rsidRPr="008571A0" w:rsidRDefault="00647A28" w:rsidP="00815D15">
                            <w:pPr>
                              <w:spacing w:beforeLines="50" w:before="180" w:line="5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那覇市教育委員会 学校教育部 学校教育課 企画・特別支援Ｇ</w:t>
                            </w:r>
                          </w:p>
                          <w:p w:rsidR="00647A28" w:rsidRPr="008571A0" w:rsidRDefault="00647A28" w:rsidP="00583B8E">
                            <w:pPr>
                              <w:spacing w:line="5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那覇市泉﨑</w:t>
                            </w:r>
                            <w:r w:rsidRPr="008571A0">
                              <w:rPr>
                                <w:rFonts w:eastAsiaTheme="majorEastAsia"/>
                                <w:szCs w:val="21"/>
                              </w:rPr>
                              <w:t>1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丁目</w:t>
                            </w:r>
                            <w:r w:rsidRPr="008571A0">
                              <w:rPr>
                                <w:rFonts w:eastAsiaTheme="majorEastAsia"/>
                                <w:szCs w:val="21"/>
                              </w:rPr>
                              <w:t>1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番地</w:t>
                            </w:r>
                            <w:r w:rsidRPr="008571A0">
                              <w:rPr>
                                <w:rFonts w:eastAsiaTheme="majorEastAsia"/>
                                <w:szCs w:val="21"/>
                              </w:rPr>
                              <w:t>1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（那覇市役所</w:t>
                            </w:r>
                            <w:r w:rsidRPr="008571A0">
                              <w:rPr>
                                <w:rFonts w:eastAsiaTheme="majorEastAsia"/>
                                <w:szCs w:val="21"/>
                              </w:rPr>
                              <w:t>11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階）</w:t>
                            </w:r>
                          </w:p>
                          <w:p w:rsidR="00647A28" w:rsidRPr="008571A0" w:rsidRDefault="00647A28" w:rsidP="00815D15">
                            <w:pPr>
                              <w:spacing w:afterLines="20" w:after="72" w:line="58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担当　教育相談員：仲栄真・武島</w:t>
                            </w:r>
                            <w:r w:rsidR="00815D15"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815D15" w:rsidRPr="008571A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1"/>
                                  <w:lid w:val="ja-JP"/>
                                </w:rubyPr>
                                <w:rt>
                                  <w:r w:rsidR="00815D15" w:rsidRPr="008571A0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くにば</w:t>
                                  </w:r>
                                </w:rt>
                                <w:rubyBase>
                                  <w:r w:rsidR="00815D15" w:rsidRPr="008571A0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國場</w:t>
                                  </w:r>
                                </w:rubyBase>
                              </w:ruby>
                            </w:r>
                          </w:p>
                          <w:p w:rsidR="00647A28" w:rsidRPr="008571A0" w:rsidRDefault="00647A28" w:rsidP="00583B8E">
                            <w:pPr>
                              <w:ind w:firstLineChars="200" w:firstLine="420"/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相談時間　 </w:t>
                            </w:r>
                            <w:r w:rsidRPr="008571A0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9:00</w:t>
                            </w:r>
                            <w:r w:rsidRPr="008571A0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～</w:t>
                            </w:r>
                            <w:r w:rsidRPr="008571A0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17:00</w:t>
                            </w:r>
                          </w:p>
                          <w:p w:rsidR="00647A28" w:rsidRPr="008571A0" w:rsidRDefault="00647A28" w:rsidP="00583B8E">
                            <w:pPr>
                              <w:spacing w:line="56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連絡先: 学校からの場合　   内線</w:t>
                            </w:r>
                            <w:r w:rsidRPr="008571A0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2622</w:t>
                            </w:r>
                            <w:r w:rsidRPr="008571A0">
                              <w:rPr>
                                <w:rFonts w:asciiTheme="majorHAnsi" w:eastAsiaTheme="majorEastAsia" w:hAnsiTheme="majorEastAsia" w:cstheme="majorHAnsi"/>
                                <w:szCs w:val="21"/>
                              </w:rPr>
                              <w:t>・</w:t>
                            </w:r>
                            <w:r w:rsidRPr="008571A0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2623</w:t>
                            </w: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647A28" w:rsidRPr="008571A0" w:rsidRDefault="00647A28" w:rsidP="00583B8E">
                            <w:pPr>
                              <w:spacing w:line="560" w:lineRule="exact"/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571A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学校以外からの場合 </w:t>
                            </w:r>
                            <w:r w:rsidRPr="008571A0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TEL 917</w:t>
                            </w:r>
                            <w:r w:rsidRPr="008571A0">
                              <w:rPr>
                                <w:rFonts w:asciiTheme="majorHAnsi" w:eastAsiaTheme="majorEastAsia" w:hAnsiTheme="majorEastAsia" w:cstheme="majorHAnsi"/>
                                <w:szCs w:val="21"/>
                              </w:rPr>
                              <w:t>－</w:t>
                            </w:r>
                            <w:r w:rsidRPr="008571A0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3506</w:t>
                            </w:r>
                          </w:p>
                          <w:p w:rsidR="00647A28" w:rsidRPr="00D8358D" w:rsidRDefault="00647A28" w:rsidP="008702B9">
                            <w:pPr>
                              <w:ind w:firstLineChars="100" w:firstLine="440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</w:p>
                          <w:p w:rsidR="00647A28" w:rsidRPr="00D26B23" w:rsidRDefault="00647A28" w:rsidP="00067003">
                            <w:pPr>
                              <w:ind w:firstLineChars="200" w:firstLine="880"/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left:0;text-align:left;margin-left:-48.65pt;margin-top:435.25pt;width:534.65pt;height:19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" stroked="f">
                <v:textbox>
                  <w:txbxContent>
                    <w:p w:rsidR="00647A28" w:rsidRPr="008571A0" w:rsidRDefault="00647A28" w:rsidP="00815D15">
                      <w:pPr>
                        <w:spacing w:beforeLines="50" w:before="180" w:line="5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那覇市教育委員会 学校教育部 学校教育課 企画・特別支援Ｇ</w:t>
                      </w:r>
                    </w:p>
                    <w:p w:rsidR="00647A28" w:rsidRPr="008571A0" w:rsidRDefault="00647A28" w:rsidP="00583B8E">
                      <w:pPr>
                        <w:spacing w:line="5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那覇市泉﨑</w:t>
                      </w:r>
                      <w:r w:rsidRPr="008571A0">
                        <w:rPr>
                          <w:rFonts w:eastAsiaTheme="majorEastAsia"/>
                          <w:szCs w:val="21"/>
                        </w:rPr>
                        <w:t>1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丁目</w:t>
                      </w:r>
                      <w:r w:rsidRPr="008571A0">
                        <w:rPr>
                          <w:rFonts w:eastAsiaTheme="majorEastAsia"/>
                          <w:szCs w:val="21"/>
                        </w:rPr>
                        <w:t>1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番地</w:t>
                      </w:r>
                      <w:r w:rsidRPr="008571A0">
                        <w:rPr>
                          <w:rFonts w:eastAsiaTheme="majorEastAsia"/>
                          <w:szCs w:val="21"/>
                        </w:rPr>
                        <w:t>1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（那覇市役所</w:t>
                      </w:r>
                      <w:r w:rsidRPr="008571A0">
                        <w:rPr>
                          <w:rFonts w:eastAsiaTheme="majorEastAsia"/>
                          <w:szCs w:val="21"/>
                        </w:rPr>
                        <w:t>11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階）</w:t>
                      </w:r>
                    </w:p>
                    <w:p w:rsidR="00647A28" w:rsidRPr="008571A0" w:rsidRDefault="00647A28" w:rsidP="00815D15">
                      <w:pPr>
                        <w:spacing w:afterLines="20" w:after="72" w:line="58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担当　教育相談員：仲栄真・武島</w:t>
                      </w:r>
                      <w:r w:rsidR="00815D15"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815D15" w:rsidRPr="008571A0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1"/>
                            <w:lid w:val="ja-JP"/>
                          </w:rubyPr>
                          <w:rt>
                            <w:r w:rsidR="00815D15" w:rsidRPr="008571A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くにば</w:t>
                            </w:r>
                          </w:rt>
                          <w:rubyBase>
                            <w:r w:rsidR="00815D15" w:rsidRPr="008571A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國場</w:t>
                            </w:r>
                          </w:rubyBase>
                        </w:ruby>
                      </w:r>
                    </w:p>
                    <w:p w:rsidR="00647A28" w:rsidRPr="008571A0" w:rsidRDefault="00647A28" w:rsidP="00583B8E">
                      <w:pPr>
                        <w:ind w:firstLineChars="200" w:firstLine="420"/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相談時間　 </w:t>
                      </w:r>
                      <w:r w:rsidRPr="008571A0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9:00</w:t>
                      </w:r>
                      <w:r w:rsidRPr="008571A0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～</w:t>
                      </w:r>
                      <w:r w:rsidRPr="008571A0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17:00</w:t>
                      </w:r>
                    </w:p>
                    <w:p w:rsidR="00647A28" w:rsidRPr="008571A0" w:rsidRDefault="00647A28" w:rsidP="00583B8E">
                      <w:pPr>
                        <w:spacing w:line="56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連絡先: 学校からの場合　   内線</w:t>
                      </w:r>
                      <w:r w:rsidRPr="008571A0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2622</w:t>
                      </w:r>
                      <w:r w:rsidRPr="008571A0">
                        <w:rPr>
                          <w:rFonts w:asciiTheme="majorHAnsi" w:eastAsiaTheme="majorEastAsia" w:hAnsiTheme="majorEastAsia" w:cstheme="majorHAnsi"/>
                          <w:szCs w:val="21"/>
                        </w:rPr>
                        <w:t>・</w:t>
                      </w:r>
                      <w:r w:rsidRPr="008571A0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2623</w:t>
                      </w: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647A28" w:rsidRPr="008571A0" w:rsidRDefault="00647A28" w:rsidP="00583B8E">
                      <w:pPr>
                        <w:spacing w:line="560" w:lineRule="exact"/>
                        <w:ind w:firstLineChars="600" w:firstLine="126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571A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学校以外からの場合 </w:t>
                      </w:r>
                      <w:r w:rsidRPr="008571A0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TEL 917</w:t>
                      </w:r>
                      <w:r w:rsidRPr="008571A0">
                        <w:rPr>
                          <w:rFonts w:asciiTheme="majorHAnsi" w:eastAsiaTheme="majorEastAsia" w:hAnsiTheme="majorEastAsia" w:cstheme="majorHAnsi"/>
                          <w:szCs w:val="21"/>
                        </w:rPr>
                        <w:t>－</w:t>
                      </w:r>
                      <w:r w:rsidRPr="008571A0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3506</w:t>
                      </w:r>
                    </w:p>
                    <w:p w:rsidR="00647A28" w:rsidRPr="00D8358D" w:rsidRDefault="00647A28" w:rsidP="008702B9">
                      <w:pPr>
                        <w:ind w:firstLineChars="100" w:firstLine="440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</w:p>
                    <w:p w:rsidR="00647A28" w:rsidRPr="00D26B23" w:rsidRDefault="00647A28" w:rsidP="00067003">
                      <w:pPr>
                        <w:ind w:firstLineChars="200" w:firstLine="880"/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0E8B" w:rsidRPr="00220E8B" w:rsidRDefault="00220E8B" w:rsidP="00220E8B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220E8B" w:rsidRPr="00220E8B" w:rsidRDefault="00220E8B" w:rsidP="00220E8B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220E8B" w:rsidRPr="00220E8B" w:rsidRDefault="00220E8B" w:rsidP="00220E8B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220E8B" w:rsidRPr="00220E8B" w:rsidRDefault="00220E8B" w:rsidP="00220E8B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220E8B" w:rsidRPr="00220E8B" w:rsidRDefault="00220E8B" w:rsidP="00220E8B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220E8B" w:rsidRPr="00220E8B" w:rsidRDefault="00220E8B" w:rsidP="00220E8B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:rsidR="004E2979" w:rsidRDefault="004E2979" w:rsidP="00220E8B">
      <w:pPr>
        <w:spacing w:beforeLines="50" w:before="180" w:line="580" w:lineRule="exact"/>
        <w:rPr>
          <w:rFonts w:asciiTheme="majorEastAsia" w:eastAsiaTheme="majorEastAsia" w:hAnsiTheme="majorEastAsia"/>
          <w:szCs w:val="21"/>
        </w:rPr>
      </w:pPr>
    </w:p>
    <w:p w:rsidR="00220E8B" w:rsidRPr="00220E8B" w:rsidRDefault="00220E8B" w:rsidP="00220E8B">
      <w:pPr>
        <w:spacing w:beforeLines="50" w:before="180" w:line="580" w:lineRule="exact"/>
        <w:rPr>
          <w:rFonts w:asciiTheme="majorEastAsia" w:eastAsiaTheme="majorEastAsia" w:hAnsiTheme="majorEastAsia"/>
          <w:szCs w:val="21"/>
        </w:rPr>
      </w:pPr>
      <w:r w:rsidRPr="00220E8B">
        <w:rPr>
          <w:rFonts w:asciiTheme="majorEastAsia" w:eastAsiaTheme="majorEastAsia" w:hAnsiTheme="majorEastAsia" w:hint="eastAsia"/>
          <w:szCs w:val="21"/>
        </w:rPr>
        <w:t>那覇市教育委員会 学校教育部 学校教育課 企画・特別支援Ｇ</w:t>
      </w:r>
    </w:p>
    <w:p w:rsidR="00220E8B" w:rsidRPr="00220E8B" w:rsidRDefault="00220E8B" w:rsidP="00220E8B">
      <w:pPr>
        <w:spacing w:line="580" w:lineRule="exact"/>
        <w:rPr>
          <w:rFonts w:asciiTheme="majorEastAsia" w:eastAsiaTheme="majorEastAsia" w:hAnsiTheme="majorEastAsia" w:hint="eastAsia"/>
          <w:szCs w:val="21"/>
        </w:rPr>
      </w:pPr>
      <w:r w:rsidRPr="00220E8B">
        <w:rPr>
          <w:rFonts w:asciiTheme="majorEastAsia" w:eastAsiaTheme="majorEastAsia" w:hAnsiTheme="majorEastAsia" w:hint="eastAsia"/>
          <w:szCs w:val="21"/>
        </w:rPr>
        <w:t>那覇市泉﨑</w:t>
      </w:r>
      <w:r w:rsidRPr="00220E8B">
        <w:rPr>
          <w:rFonts w:eastAsiaTheme="majorEastAsia"/>
          <w:szCs w:val="21"/>
        </w:rPr>
        <w:t>1</w:t>
      </w:r>
      <w:r w:rsidRPr="00220E8B">
        <w:rPr>
          <w:rFonts w:asciiTheme="majorEastAsia" w:eastAsiaTheme="majorEastAsia" w:hAnsiTheme="majorEastAsia" w:hint="eastAsia"/>
          <w:szCs w:val="21"/>
        </w:rPr>
        <w:t>丁目</w:t>
      </w:r>
      <w:r w:rsidRPr="00220E8B">
        <w:rPr>
          <w:rFonts w:eastAsiaTheme="majorEastAsia"/>
          <w:szCs w:val="21"/>
        </w:rPr>
        <w:t>1</w:t>
      </w:r>
      <w:r w:rsidRPr="00220E8B">
        <w:rPr>
          <w:rFonts w:asciiTheme="majorEastAsia" w:eastAsiaTheme="majorEastAsia" w:hAnsiTheme="majorEastAsia" w:hint="eastAsia"/>
          <w:szCs w:val="21"/>
        </w:rPr>
        <w:t>番地</w:t>
      </w:r>
      <w:r w:rsidRPr="00220E8B">
        <w:rPr>
          <w:rFonts w:eastAsiaTheme="majorEastAsia"/>
          <w:szCs w:val="21"/>
        </w:rPr>
        <w:t>1</w:t>
      </w:r>
      <w:r w:rsidRPr="00220E8B">
        <w:rPr>
          <w:rFonts w:asciiTheme="majorEastAsia" w:eastAsiaTheme="majorEastAsia" w:hAnsiTheme="majorEastAsia" w:hint="eastAsia"/>
          <w:szCs w:val="21"/>
        </w:rPr>
        <w:t>（那覇市役所</w:t>
      </w:r>
      <w:r w:rsidRPr="00220E8B">
        <w:rPr>
          <w:rFonts w:eastAsiaTheme="majorEastAsia"/>
          <w:szCs w:val="21"/>
        </w:rPr>
        <w:t>11</w:t>
      </w:r>
      <w:r w:rsidRPr="00220E8B">
        <w:rPr>
          <w:rFonts w:asciiTheme="majorEastAsia" w:eastAsiaTheme="majorEastAsia" w:hAnsiTheme="majorEastAsia" w:hint="eastAsia"/>
          <w:szCs w:val="21"/>
        </w:rPr>
        <w:t>階）</w:t>
      </w:r>
      <w:r w:rsidR="004E2979">
        <w:rPr>
          <w:rFonts w:asciiTheme="majorEastAsia" w:eastAsiaTheme="majorEastAsia" w:hAnsiTheme="majorEastAsia" w:hint="eastAsia"/>
          <w:szCs w:val="21"/>
        </w:rPr>
        <w:t xml:space="preserve">　</w:t>
      </w:r>
      <w:r w:rsidR="004E2979">
        <w:rPr>
          <w:rFonts w:asciiTheme="majorEastAsia" w:eastAsiaTheme="majorEastAsia" w:hAnsiTheme="majorEastAsia"/>
          <w:szCs w:val="21"/>
        </w:rPr>
        <w:t xml:space="preserve">　</w:t>
      </w:r>
      <w:r w:rsidR="004E2979" w:rsidRPr="00220E8B">
        <w:rPr>
          <w:rFonts w:asciiTheme="majorEastAsia" w:eastAsiaTheme="majorEastAsia" w:hAnsiTheme="majorEastAsia" w:hint="eastAsia"/>
          <w:szCs w:val="21"/>
        </w:rPr>
        <w:t xml:space="preserve">連絡先:  </w:t>
      </w:r>
      <w:r w:rsidR="004E2979" w:rsidRPr="00220E8B">
        <w:rPr>
          <w:rFonts w:asciiTheme="majorHAnsi" w:eastAsiaTheme="majorEastAsia" w:hAnsiTheme="majorHAnsi" w:cstheme="majorHAnsi"/>
          <w:szCs w:val="21"/>
        </w:rPr>
        <w:t>TEL 917</w:t>
      </w:r>
      <w:r w:rsidR="004E2979" w:rsidRPr="00220E8B">
        <w:rPr>
          <w:rFonts w:asciiTheme="majorHAnsi" w:eastAsiaTheme="majorEastAsia" w:hAnsiTheme="majorEastAsia" w:cstheme="majorHAnsi"/>
          <w:szCs w:val="21"/>
        </w:rPr>
        <w:t>－</w:t>
      </w:r>
      <w:r w:rsidR="004E2979" w:rsidRPr="00220E8B">
        <w:rPr>
          <w:rFonts w:asciiTheme="majorHAnsi" w:eastAsiaTheme="majorEastAsia" w:hAnsiTheme="majorHAnsi" w:cstheme="majorHAnsi"/>
          <w:szCs w:val="21"/>
        </w:rPr>
        <w:t>3506</w:t>
      </w:r>
    </w:p>
    <w:p w:rsidR="00220E8B" w:rsidRPr="004E2979" w:rsidRDefault="00220E8B" w:rsidP="004E2979">
      <w:pPr>
        <w:spacing w:afterLines="20" w:after="72" w:line="580" w:lineRule="exact"/>
        <w:ind w:firstLineChars="200" w:firstLine="420"/>
        <w:rPr>
          <w:rFonts w:asciiTheme="majorEastAsia" w:eastAsiaTheme="majorEastAsia" w:hAnsiTheme="majorEastAsia" w:hint="eastAsia"/>
          <w:szCs w:val="21"/>
        </w:rPr>
      </w:pPr>
      <w:r w:rsidRPr="00220E8B">
        <w:rPr>
          <w:rFonts w:asciiTheme="majorEastAsia" w:eastAsiaTheme="majorEastAsia" w:hAnsiTheme="majorEastAsia" w:hint="eastAsia"/>
          <w:szCs w:val="21"/>
        </w:rPr>
        <w:t>担当　教育相談員：仲栄真・武島・</w:t>
      </w:r>
      <w:r w:rsidRPr="00220E8B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30"/>
            <w:hpsBaseText w:val="21"/>
            <w:lid w:val="ja-JP"/>
          </w:rubyPr>
          <w:rt>
            <w:r w:rsidR="00220E8B" w:rsidRPr="00220E8B">
              <w:rPr>
                <w:rFonts w:ascii="ＭＳ ゴシック" w:eastAsia="ＭＳ ゴシック" w:hAnsi="ＭＳ ゴシック"/>
                <w:szCs w:val="21"/>
              </w:rPr>
              <w:t>くにば</w:t>
            </w:r>
          </w:rt>
          <w:rubyBase>
            <w:r w:rsidR="00220E8B" w:rsidRPr="00220E8B">
              <w:rPr>
                <w:rFonts w:asciiTheme="majorEastAsia" w:eastAsiaTheme="majorEastAsia" w:hAnsiTheme="majorEastAsia"/>
                <w:szCs w:val="21"/>
              </w:rPr>
              <w:t>國場</w:t>
            </w:r>
          </w:rubyBase>
        </w:ruby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　　</w:t>
      </w:r>
      <w:r w:rsidRPr="00220E8B">
        <w:rPr>
          <w:rFonts w:asciiTheme="majorEastAsia" w:eastAsiaTheme="majorEastAsia" w:hAnsiTheme="majorEastAsia" w:hint="eastAsia"/>
          <w:szCs w:val="21"/>
        </w:rPr>
        <w:t xml:space="preserve">相談時間　 </w:t>
      </w:r>
      <w:r w:rsidRPr="00220E8B">
        <w:rPr>
          <w:rFonts w:asciiTheme="majorHAnsi" w:eastAsiaTheme="majorEastAsia" w:hAnsiTheme="majorHAnsi" w:cstheme="majorHAnsi"/>
          <w:szCs w:val="21"/>
        </w:rPr>
        <w:t>9:00</w:t>
      </w:r>
      <w:r w:rsidRPr="00220E8B">
        <w:rPr>
          <w:rFonts w:asciiTheme="majorHAnsi" w:eastAsiaTheme="majorEastAsia" w:hAnsiTheme="majorHAnsi" w:cstheme="majorHAnsi"/>
          <w:szCs w:val="21"/>
        </w:rPr>
        <w:t>～</w:t>
      </w:r>
      <w:r w:rsidRPr="00220E8B">
        <w:rPr>
          <w:rFonts w:asciiTheme="majorHAnsi" w:eastAsiaTheme="majorEastAsia" w:hAnsiTheme="majorHAnsi" w:cstheme="majorHAnsi"/>
          <w:szCs w:val="21"/>
        </w:rPr>
        <w:t>17:00</w:t>
      </w:r>
      <w:bookmarkStart w:id="0" w:name="_GoBack"/>
      <w:bookmarkEnd w:id="0"/>
    </w:p>
    <w:sectPr w:rsidR="00220E8B" w:rsidRPr="004E2979" w:rsidSect="00BA06E5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28" w:rsidRDefault="00647A28" w:rsidP="00F43618">
      <w:r>
        <w:separator/>
      </w:r>
    </w:p>
  </w:endnote>
  <w:endnote w:type="continuationSeparator" w:id="0">
    <w:p w:rsidR="00647A28" w:rsidRDefault="00647A28" w:rsidP="00F4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28" w:rsidRDefault="00647A28" w:rsidP="00F43618">
      <w:r>
        <w:separator/>
      </w:r>
    </w:p>
  </w:footnote>
  <w:footnote w:type="continuationSeparator" w:id="0">
    <w:p w:rsidR="00647A28" w:rsidRDefault="00647A28" w:rsidP="00F4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F545C"/>
    <w:multiLevelType w:val="hybridMultilevel"/>
    <w:tmpl w:val="075242BC"/>
    <w:lvl w:ilvl="0" w:tplc="5296D50E">
      <w:numFmt w:val="bullet"/>
      <w:lvlText w:val="※"/>
      <w:lvlJc w:val="left"/>
      <w:pPr>
        <w:ind w:left="6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5"/>
    <w:rsid w:val="00014FEA"/>
    <w:rsid w:val="00067003"/>
    <w:rsid w:val="000E225D"/>
    <w:rsid w:val="001E25CC"/>
    <w:rsid w:val="00220E8B"/>
    <w:rsid w:val="00257D31"/>
    <w:rsid w:val="002758DE"/>
    <w:rsid w:val="002900CD"/>
    <w:rsid w:val="002D1E49"/>
    <w:rsid w:val="002F48A2"/>
    <w:rsid w:val="00303BD9"/>
    <w:rsid w:val="003422EA"/>
    <w:rsid w:val="003915E8"/>
    <w:rsid w:val="00413DF3"/>
    <w:rsid w:val="0044333A"/>
    <w:rsid w:val="00446919"/>
    <w:rsid w:val="004C6211"/>
    <w:rsid w:val="004D503A"/>
    <w:rsid w:val="004E2979"/>
    <w:rsid w:val="005279E7"/>
    <w:rsid w:val="00583B8E"/>
    <w:rsid w:val="00632417"/>
    <w:rsid w:val="00647A28"/>
    <w:rsid w:val="006D2523"/>
    <w:rsid w:val="006F42A5"/>
    <w:rsid w:val="00715E08"/>
    <w:rsid w:val="0074717E"/>
    <w:rsid w:val="00752F9B"/>
    <w:rsid w:val="0078761E"/>
    <w:rsid w:val="00796D60"/>
    <w:rsid w:val="007A0AC5"/>
    <w:rsid w:val="007A6F47"/>
    <w:rsid w:val="00815D15"/>
    <w:rsid w:val="00835F1C"/>
    <w:rsid w:val="008571A0"/>
    <w:rsid w:val="008702B9"/>
    <w:rsid w:val="00896375"/>
    <w:rsid w:val="008A4B09"/>
    <w:rsid w:val="008B6C02"/>
    <w:rsid w:val="00910B3D"/>
    <w:rsid w:val="0095306D"/>
    <w:rsid w:val="0097261E"/>
    <w:rsid w:val="009B4557"/>
    <w:rsid w:val="00A034B8"/>
    <w:rsid w:val="00A84603"/>
    <w:rsid w:val="00B22FCC"/>
    <w:rsid w:val="00B37CBB"/>
    <w:rsid w:val="00B944B1"/>
    <w:rsid w:val="00BA06E5"/>
    <w:rsid w:val="00BB137D"/>
    <w:rsid w:val="00C61680"/>
    <w:rsid w:val="00C84342"/>
    <w:rsid w:val="00CB6E9D"/>
    <w:rsid w:val="00CF0134"/>
    <w:rsid w:val="00D02600"/>
    <w:rsid w:val="00D26B23"/>
    <w:rsid w:val="00D41923"/>
    <w:rsid w:val="00D64453"/>
    <w:rsid w:val="00D66F4C"/>
    <w:rsid w:val="00D8358D"/>
    <w:rsid w:val="00DA0A06"/>
    <w:rsid w:val="00DD6997"/>
    <w:rsid w:val="00E416FF"/>
    <w:rsid w:val="00E50299"/>
    <w:rsid w:val="00E73382"/>
    <w:rsid w:val="00EE0508"/>
    <w:rsid w:val="00F40BA0"/>
    <w:rsid w:val="00F43618"/>
    <w:rsid w:val="00F51335"/>
    <w:rsid w:val="00F67567"/>
    <w:rsid w:val="00F775ED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2CF1BE37-EC88-40C4-B09F-5DD5BFBE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3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3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3618"/>
  </w:style>
  <w:style w:type="paragraph" w:styleId="a7">
    <w:name w:val="footer"/>
    <w:basedOn w:val="a"/>
    <w:link w:val="a8"/>
    <w:uiPriority w:val="99"/>
    <w:semiHidden/>
    <w:unhideWhenUsed/>
    <w:rsid w:val="00F43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3618"/>
  </w:style>
  <w:style w:type="paragraph" w:styleId="a9">
    <w:name w:val="List Paragraph"/>
    <w:basedOn w:val="a"/>
    <w:uiPriority w:val="34"/>
    <w:qFormat/>
    <w:rsid w:val="0097261E"/>
    <w:pPr>
      <w:ind w:leftChars="400" w:left="840"/>
    </w:pPr>
  </w:style>
  <w:style w:type="paragraph" w:styleId="Web">
    <w:name w:val="Normal (Web)"/>
    <w:basedOn w:val="a"/>
    <w:uiPriority w:val="99"/>
    <w:unhideWhenUsed/>
    <w:rsid w:val="00BA0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6A7D-6BB9-4267-B8EA-66F1AF27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2016-10-31T22:48:00Z</cp:lastPrinted>
  <dcterms:created xsi:type="dcterms:W3CDTF">2016-06-09T02:03:00Z</dcterms:created>
  <dcterms:modified xsi:type="dcterms:W3CDTF">2016-10-31T22:48:00Z</dcterms:modified>
</cp:coreProperties>
</file>