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3686"/>
      </w:tblGrid>
      <w:tr w:rsidR="00CD1BB3" w:rsidRPr="00510144" w14:paraId="15A2E7CA" w14:textId="77777777" w:rsidTr="007032A3">
        <w:trPr>
          <w:trHeight w:val="1077"/>
        </w:trPr>
        <w:tc>
          <w:tcPr>
            <w:tcW w:w="6831" w:type="dxa"/>
          </w:tcPr>
          <w:p w14:paraId="57CE9F38" w14:textId="77777777" w:rsidR="00CD1BB3" w:rsidRPr="00510144" w:rsidRDefault="00140124" w:rsidP="00702B0B">
            <w:pPr>
              <w:tabs>
                <w:tab w:val="center" w:pos="4302"/>
              </w:tabs>
              <w:jc w:val="center"/>
              <w:rPr>
                <w:rFonts w:ascii="HG創英角ﾎﾟｯﾌﾟ体" w:eastAsia="HG創英角ﾎﾟｯﾌﾟ体"/>
                <w:b/>
                <w:sz w:val="108"/>
                <w:szCs w:val="108"/>
                <w:lang w:eastAsia="ja-JP"/>
              </w:rPr>
            </w:pPr>
            <w:r w:rsidRPr="00EE2A44">
              <w:rPr>
                <w:rFonts w:ascii="HG創英角ｺﾞｼｯｸUB" w:eastAsia="HG創英角ｺﾞｼｯｸUB"/>
                <w:noProof/>
                <w:sz w:val="22"/>
                <w:szCs w:val="22"/>
                <w:lang w:eastAsia="ja-JP" w:bidi="ar-SA"/>
              </w:rPr>
              <w:drawing>
                <wp:anchor distT="0" distB="0" distL="114300" distR="114300" simplePos="0" relativeHeight="251663360" behindDoc="0" locked="0" layoutInCell="1" allowOverlap="1" wp14:anchorId="64071191" wp14:editId="5BB2F61C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73025</wp:posOffset>
                  </wp:positionV>
                  <wp:extent cx="828675" cy="819150"/>
                  <wp:effectExtent l="0" t="0" r="9525" b="0"/>
                  <wp:wrapNone/>
                  <wp:docPr id="1" name="図 1" descr="C:\Users\User\Pictures\yjimageYOI8I28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yjimageYOI8I28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2A44">
              <w:rPr>
                <w:rFonts w:ascii="HG創英角ｺﾞｼｯｸUB" w:eastAsia="HG創英角ｺﾞｼｯｸUB"/>
                <w:noProof/>
                <w:sz w:val="22"/>
                <w:szCs w:val="22"/>
                <w:lang w:eastAsia="ja-JP" w:bidi="ar-SA"/>
              </w:rPr>
              <w:drawing>
                <wp:anchor distT="0" distB="0" distL="114300" distR="114300" simplePos="0" relativeHeight="251664384" behindDoc="1" locked="0" layoutInCell="1" allowOverlap="1" wp14:anchorId="0D4262C5" wp14:editId="46D3CFBF">
                  <wp:simplePos x="0" y="0"/>
                  <wp:positionH relativeFrom="column">
                    <wp:posOffset>3590290</wp:posOffset>
                  </wp:positionH>
                  <wp:positionV relativeFrom="paragraph">
                    <wp:posOffset>92075</wp:posOffset>
                  </wp:positionV>
                  <wp:extent cx="590550" cy="790575"/>
                  <wp:effectExtent l="0" t="0" r="0" b="9525"/>
                  <wp:wrapTight wrapText="bothSides">
                    <wp:wrapPolygon edited="0">
                      <wp:start x="0" y="0"/>
                      <wp:lineTo x="0" y="21340"/>
                      <wp:lineTo x="20903" y="21340"/>
                      <wp:lineTo x="20903" y="0"/>
                      <wp:lineTo x="0" y="0"/>
                    </wp:wrapPolygon>
                  </wp:wrapTight>
                  <wp:docPr id="4" name="図 4" descr="C:\Users\User\Pictures\4月つく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Pictures\4月つくし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D5A45C" wp14:editId="0D0F2C53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25400</wp:posOffset>
                      </wp:positionV>
                      <wp:extent cx="3067050" cy="895350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AC387F" w14:textId="77777777" w:rsidR="00140124" w:rsidRPr="00140124" w:rsidRDefault="005C0F37" w:rsidP="00140124">
                                  <w:pPr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color w:val="000000" w:themeColor="text1"/>
                                      <w:sz w:val="21"/>
                                      <w:szCs w:val="22"/>
                                      <w:lang w:eastAsia="ja-JP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noProof/>
                                      <w:color w:val="000000" w:themeColor="text1"/>
                                      <w:sz w:val="96"/>
                                      <w:szCs w:val="96"/>
                                      <w:lang w:eastAsia="ja-JP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ひまわり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88C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54.7pt;margin-top:2pt;width:241.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" filled="f" stroked="f">
                      <v:textbox inset="5.85pt,.7pt,5.85pt,.7pt">
                        <w:txbxContent>
                          <w:p w14:paraId="4647FC58" w14:textId="77777777" w:rsidR="00140124" w:rsidRPr="00140124" w:rsidRDefault="005C0F37" w:rsidP="00140124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color w:val="000000" w:themeColor="text1"/>
                                <w:sz w:val="21"/>
                                <w:szCs w:val="22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96"/>
                                <w:szCs w:val="9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ひまわり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A44">
              <w:rPr>
                <w:rFonts w:ascii="HG創英角ﾎﾟｯﾌﾟ体" w:eastAsia="HG創英角ﾎﾟｯﾌﾟ体" w:hint="eastAsia"/>
                <w:b/>
                <w:sz w:val="108"/>
                <w:szCs w:val="108"/>
                <w:lang w:eastAsia="ja-JP"/>
              </w:rPr>
              <w:t xml:space="preserve">　</w:t>
            </w:r>
            <w:r w:rsidR="003D6F3D">
              <w:rPr>
                <w:rFonts w:ascii="HG創英角ﾎﾟｯﾌﾟ体" w:eastAsia="HG創英角ﾎﾟｯﾌﾟ体" w:hint="eastAsia"/>
                <w:b/>
                <w:sz w:val="108"/>
                <w:szCs w:val="108"/>
                <w:lang w:eastAsia="ja-JP"/>
              </w:rPr>
              <w:t xml:space="preserve"> </w:t>
            </w:r>
          </w:p>
        </w:tc>
        <w:tc>
          <w:tcPr>
            <w:tcW w:w="3686" w:type="dxa"/>
          </w:tcPr>
          <w:p w14:paraId="2CBF1E1B" w14:textId="77777777" w:rsidR="00CD1BB3" w:rsidRPr="00510144" w:rsidRDefault="005C0F37" w:rsidP="00856FCE">
            <w:pPr>
              <w:spacing w:line="360" w:lineRule="auto"/>
              <w:jc w:val="center"/>
              <w:rPr>
                <w:rFonts w:ascii="HG創英角ｺﾞｼｯｸUB" w:eastAsia="HG創英角ｺﾞｼｯｸUB"/>
                <w:lang w:eastAsia="ja-JP"/>
              </w:rPr>
            </w:pPr>
            <w:r>
              <w:rPr>
                <w:rFonts w:ascii="HG創英角ｺﾞｼｯｸUB" w:eastAsia="HG創英角ｺﾞｼｯｸUB" w:hint="eastAsia"/>
                <w:lang w:eastAsia="ja-JP"/>
              </w:rPr>
              <w:t>令和</w:t>
            </w:r>
            <w:r w:rsidR="00CD6698">
              <w:rPr>
                <w:rFonts w:ascii="HG創英角ｺﾞｼｯｸUB" w:eastAsia="HG創英角ｺﾞｼｯｸUB" w:hint="eastAsia"/>
                <w:lang w:eastAsia="ja-JP"/>
              </w:rPr>
              <w:t>７</w:t>
            </w:r>
            <w:r w:rsidR="00605286" w:rsidRPr="00510144">
              <w:rPr>
                <w:rFonts w:ascii="HG創英角ｺﾞｼｯｸUB" w:eastAsia="HG創英角ｺﾞｼｯｸUB" w:hint="eastAsia"/>
                <w:lang w:eastAsia="zh-CN"/>
              </w:rPr>
              <w:t>年</w:t>
            </w:r>
            <w:r w:rsidR="00856FCE">
              <w:rPr>
                <w:rFonts w:ascii="HG創英角ｺﾞｼｯｸUB" w:eastAsia="HG創英角ｺﾞｼｯｸUB" w:hint="eastAsia"/>
                <w:lang w:eastAsia="ja-JP"/>
              </w:rPr>
              <w:t>４</w:t>
            </w:r>
            <w:r w:rsidR="0019295B">
              <w:rPr>
                <w:rFonts w:ascii="HG創英角ｺﾞｼｯｸUB" w:eastAsia="HG創英角ｺﾞｼｯｸUB" w:hint="eastAsia"/>
                <w:lang w:eastAsia="ja-JP"/>
              </w:rPr>
              <w:t>月</w:t>
            </w:r>
            <w:r w:rsidR="00F42402">
              <w:rPr>
                <w:rFonts w:ascii="HG創英角ｺﾞｼｯｸUB" w:eastAsia="HG創英角ｺﾞｼｯｸUB" w:hint="eastAsia"/>
                <w:lang w:eastAsia="ja-JP"/>
              </w:rPr>
              <w:t>８</w:t>
            </w:r>
            <w:r w:rsidR="00C655B6" w:rsidRPr="00510144">
              <w:rPr>
                <w:rFonts w:ascii="HG創英角ｺﾞｼｯｸUB" w:eastAsia="HG創英角ｺﾞｼｯｸUB" w:hint="eastAsia"/>
                <w:lang w:eastAsia="ja-JP"/>
              </w:rPr>
              <w:t>日</w:t>
            </w:r>
            <w:r w:rsidR="007032A3" w:rsidRPr="00510144">
              <w:rPr>
                <w:rFonts w:ascii="HG創英角ｺﾞｼｯｸUB" w:eastAsia="HG創英角ｺﾞｼｯｸUB" w:hint="eastAsia"/>
                <w:lang w:eastAsia="ja-JP"/>
              </w:rPr>
              <w:t>（</w:t>
            </w:r>
            <w:r w:rsidR="008236C6">
              <w:rPr>
                <w:rFonts w:ascii="HG創英角ｺﾞｼｯｸUB" w:eastAsia="HG創英角ｺﾞｼｯｸUB" w:hint="eastAsia"/>
                <w:lang w:eastAsia="ja-JP"/>
              </w:rPr>
              <w:t>火</w:t>
            </w:r>
            <w:r w:rsidR="007032A3" w:rsidRPr="00510144">
              <w:rPr>
                <w:rFonts w:ascii="HG創英角ｺﾞｼｯｸUB" w:eastAsia="HG創英角ｺﾞｼｯｸUB" w:hint="eastAsia"/>
                <w:lang w:eastAsia="ja-JP"/>
              </w:rPr>
              <w:t>）</w:t>
            </w:r>
          </w:p>
          <w:p w14:paraId="3AF2C7D4" w14:textId="77777777" w:rsidR="00C655B6" w:rsidRPr="00510144" w:rsidRDefault="005C0F37" w:rsidP="00702B0B">
            <w:pPr>
              <w:spacing w:line="360" w:lineRule="auto"/>
              <w:jc w:val="center"/>
              <w:rPr>
                <w:rFonts w:ascii="HG創英角ｺﾞｼｯｸUB" w:eastAsia="HG創英角ｺﾞｼｯｸUB"/>
                <w:lang w:eastAsia="ja-JP"/>
              </w:rPr>
            </w:pPr>
            <w:r>
              <w:rPr>
                <w:rFonts w:ascii="HG創英角ｺﾞｼｯｸUB" w:eastAsia="HG創英角ｺﾞｼｯｸUB" w:hint="eastAsia"/>
                <w:lang w:eastAsia="ja-JP"/>
              </w:rPr>
              <w:t>大名</w:t>
            </w:r>
            <w:r w:rsidR="00140124">
              <w:rPr>
                <w:rFonts w:ascii="HG創英角ｺﾞｼｯｸUB" w:eastAsia="HG創英角ｺﾞｼｯｸUB" w:hint="eastAsia"/>
                <w:lang w:eastAsia="ja-JP"/>
              </w:rPr>
              <w:t xml:space="preserve">小学校　</w:t>
            </w:r>
            <w:r>
              <w:rPr>
                <w:rFonts w:ascii="HG創英角ｺﾞｼｯｸUB" w:eastAsia="HG創英角ｺﾞｼｯｸUB" w:hint="eastAsia"/>
                <w:lang w:eastAsia="ja-JP"/>
              </w:rPr>
              <w:t>ひまわり</w:t>
            </w:r>
            <w:r w:rsidR="00C655B6" w:rsidRPr="00510144">
              <w:rPr>
                <w:rFonts w:ascii="HG創英角ｺﾞｼｯｸUB" w:eastAsia="HG創英角ｺﾞｼｯｸUB" w:hint="eastAsia"/>
                <w:lang w:eastAsia="ja-JP"/>
              </w:rPr>
              <w:t>学級</w:t>
            </w:r>
          </w:p>
          <w:p w14:paraId="0EE8D793" w14:textId="77777777" w:rsidR="00702B0B" w:rsidRPr="00510144" w:rsidRDefault="005C0F37" w:rsidP="007E3370">
            <w:pPr>
              <w:spacing w:line="276" w:lineRule="auto"/>
              <w:jc w:val="center"/>
              <w:rPr>
                <w:rFonts w:ascii="HG創英角ｺﾞｼｯｸUB" w:eastAsia="HG創英角ｺﾞｼｯｸUB"/>
                <w:lang w:eastAsia="ja-JP"/>
              </w:rPr>
            </w:pPr>
            <w:r>
              <w:rPr>
                <w:rFonts w:ascii="HG創英角ｺﾞｼｯｸUB" w:eastAsia="HG創英角ｺﾞｼｯｸUB" w:hint="eastAsia"/>
                <w:lang w:eastAsia="ja-JP"/>
              </w:rPr>
              <w:t>ひまわり</w:t>
            </w:r>
            <w:r w:rsidR="00C655B6" w:rsidRPr="00510144">
              <w:rPr>
                <w:rFonts w:ascii="HG創英角ｺﾞｼｯｸUB" w:eastAsia="HG創英角ｺﾞｼｯｸUB" w:hint="eastAsia"/>
                <w:lang w:eastAsia="ja-JP"/>
              </w:rPr>
              <w:t xml:space="preserve">便り　</w:t>
            </w:r>
            <w:r w:rsidR="00856FCE">
              <w:rPr>
                <w:rFonts w:ascii="HG創英角ｺﾞｼｯｸUB" w:eastAsia="HG創英角ｺﾞｼｯｸUB" w:hint="eastAsia"/>
                <w:lang w:eastAsia="ja-JP"/>
              </w:rPr>
              <w:t>４</w:t>
            </w:r>
            <w:r w:rsidR="00CD1BB3" w:rsidRPr="00510144">
              <w:rPr>
                <w:rFonts w:ascii="HG創英角ｺﾞｼｯｸUB" w:eastAsia="HG創英角ｺﾞｼｯｸUB" w:hint="eastAsia"/>
                <w:lang w:eastAsia="zh-CN"/>
              </w:rPr>
              <w:t>月号</w:t>
            </w:r>
          </w:p>
        </w:tc>
      </w:tr>
      <w:tr w:rsidR="007D7401" w:rsidRPr="00510144" w14:paraId="51652074" w14:textId="77777777" w:rsidTr="005C0F37">
        <w:trPr>
          <w:trHeight w:val="14083"/>
        </w:trPr>
        <w:tc>
          <w:tcPr>
            <w:tcW w:w="10517" w:type="dxa"/>
            <w:gridSpan w:val="2"/>
          </w:tcPr>
          <w:p w14:paraId="25A2EB81" w14:textId="77777777" w:rsidR="007D7401" w:rsidRPr="00510144" w:rsidRDefault="00752E0D" w:rsidP="000F651A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  <w:r w:rsidRPr="00510144">
              <w:rPr>
                <w:rFonts w:ascii="HG創英角ｺﾞｼｯｸUB" w:eastAsia="HG創英角ｺﾞｼｯｸUB" w:hint="eastAsia"/>
                <w:sz w:val="22"/>
                <w:szCs w:val="22"/>
                <w:lang w:eastAsia="zh-CN"/>
              </w:rPr>
              <w:t xml:space="preserve">　　　　　　　　　　　　　　　　　　　　</w:t>
            </w:r>
          </w:p>
          <w:p w14:paraId="76317366" w14:textId="77777777" w:rsidR="007D7401" w:rsidRPr="00A34116" w:rsidRDefault="00A3599D" w:rsidP="00A34116">
            <w:pPr>
              <w:jc w:val="center"/>
              <w:rPr>
                <w:rFonts w:ascii="HG創英角ｺﾞｼｯｸUB" w:eastAsia="HG創英角ｺﾞｼｯｸUB"/>
                <w:b/>
                <w:sz w:val="52"/>
                <w:szCs w:val="52"/>
                <w:lang w:eastAsia="zh-CN"/>
              </w:rPr>
            </w:pPr>
            <w:r w:rsidRPr="00EB4168">
              <w:rPr>
                <w:noProof/>
                <w:lang w:eastAsia="ja-JP" w:bidi="ar-SA"/>
              </w:rPr>
              <w:drawing>
                <wp:anchor distT="0" distB="0" distL="114300" distR="114300" simplePos="0" relativeHeight="251656192" behindDoc="0" locked="0" layoutInCell="1" allowOverlap="1" wp14:anchorId="1A2429E5" wp14:editId="78680370">
                  <wp:simplePos x="0" y="0"/>
                  <wp:positionH relativeFrom="column">
                    <wp:posOffset>5969000</wp:posOffset>
                  </wp:positionH>
                  <wp:positionV relativeFrom="paragraph">
                    <wp:posOffset>383540</wp:posOffset>
                  </wp:positionV>
                  <wp:extent cx="631342" cy="1250899"/>
                  <wp:effectExtent l="0" t="0" r="0" b="6985"/>
                  <wp:wrapNone/>
                  <wp:docPr id="68" name="図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342" cy="12508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34116" w:rsidRPr="00A34116">
              <w:rPr>
                <w:b/>
                <w:noProof/>
                <w:sz w:val="52"/>
                <w:szCs w:val="52"/>
                <w:lang w:eastAsia="ja-JP" w:bidi="ar-SA"/>
              </w:rPr>
              <w:drawing>
                <wp:anchor distT="0" distB="0" distL="114300" distR="114300" simplePos="0" relativeHeight="251652096" behindDoc="0" locked="0" layoutInCell="1" allowOverlap="1" wp14:anchorId="4958EA4E" wp14:editId="73218DAC">
                  <wp:simplePos x="0" y="0"/>
                  <wp:positionH relativeFrom="column">
                    <wp:posOffset>5828665</wp:posOffset>
                  </wp:positionH>
                  <wp:positionV relativeFrom="paragraph">
                    <wp:posOffset>22860</wp:posOffset>
                  </wp:positionV>
                  <wp:extent cx="495935" cy="328930"/>
                  <wp:effectExtent l="0" t="0" r="0" b="0"/>
                  <wp:wrapNone/>
                  <wp:docPr id="66" name="図 4" descr="SH002_季節02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SH002_季節02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34116">
              <w:rPr>
                <w:noProof/>
                <w:lang w:eastAsia="ja-JP" w:bidi="ar-SA"/>
              </w:rPr>
              <w:drawing>
                <wp:anchor distT="0" distB="0" distL="114300" distR="114300" simplePos="0" relativeHeight="251651072" behindDoc="0" locked="0" layoutInCell="1" allowOverlap="1" wp14:anchorId="6944E96E" wp14:editId="13BC1B2C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32385</wp:posOffset>
                  </wp:positionV>
                  <wp:extent cx="492760" cy="327660"/>
                  <wp:effectExtent l="0" t="0" r="2540" b="0"/>
                  <wp:wrapNone/>
                  <wp:docPr id="67" name="図 2" descr="SH002_季節02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図 2" descr="SH002_季節02M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34116" w:rsidRPr="00A34116">
              <w:rPr>
                <w:rFonts w:ascii="HG創英角ｺﾞｼｯｸUB" w:eastAsia="HG創英角ｺﾞｼｯｸUB" w:hint="eastAsia"/>
                <w:b/>
                <w:sz w:val="52"/>
                <w:szCs w:val="52"/>
                <w:lang w:eastAsia="ja-JP"/>
              </w:rPr>
              <w:t>入学</w:t>
            </w:r>
            <w:r w:rsidR="00A34116" w:rsidRPr="00A34116">
              <w:rPr>
                <w:rFonts w:ascii="HG創英角ｺﾞｼｯｸUB" w:eastAsia="HG創英角ｺﾞｼｯｸUB"/>
                <w:b/>
                <w:sz w:val="52"/>
                <w:szCs w:val="52"/>
                <w:lang w:eastAsia="ja-JP"/>
              </w:rPr>
              <w:t>・進級おめでとうございます</w:t>
            </w:r>
            <w:r w:rsidR="00752E0D" w:rsidRPr="00A34116">
              <w:rPr>
                <w:rFonts w:ascii="HG創英角ｺﾞｼｯｸUB" w:eastAsia="HG創英角ｺﾞｼｯｸUB" w:hint="eastAsia"/>
                <w:b/>
                <w:sz w:val="52"/>
                <w:szCs w:val="52"/>
                <w:lang w:eastAsia="zh-CN"/>
              </w:rPr>
              <w:t xml:space="preserve">　　</w:t>
            </w:r>
          </w:p>
          <w:p w14:paraId="62251174" w14:textId="77777777" w:rsidR="00A3599D" w:rsidRDefault="00A3599D" w:rsidP="00A3599D">
            <w:pPr>
              <w:ind w:firstLineChars="300" w:firstLine="720"/>
              <w:rPr>
                <w:lang w:eastAsia="ja-JP"/>
              </w:rPr>
            </w:pPr>
            <w:r w:rsidRPr="00C842D9">
              <w:rPr>
                <w:noProof/>
                <w:lang w:eastAsia="ja-JP" w:bidi="ar-SA"/>
              </w:rPr>
              <w:drawing>
                <wp:anchor distT="0" distB="0" distL="114300" distR="114300" simplePos="0" relativeHeight="251659264" behindDoc="0" locked="0" layoutInCell="1" allowOverlap="1" wp14:anchorId="326B2447" wp14:editId="535B8199">
                  <wp:simplePos x="0" y="0"/>
                  <wp:positionH relativeFrom="column">
                    <wp:posOffset>5597525</wp:posOffset>
                  </wp:positionH>
                  <wp:positionV relativeFrom="paragraph">
                    <wp:posOffset>52705</wp:posOffset>
                  </wp:positionV>
                  <wp:extent cx="300355" cy="334645"/>
                  <wp:effectExtent l="0" t="0" r="4445" b="8255"/>
                  <wp:wrapNone/>
                  <wp:docPr id="69" name="図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34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64A42">
              <w:rPr>
                <w:rFonts w:hint="eastAsia"/>
                <w:lang w:eastAsia="ja-JP"/>
              </w:rPr>
              <w:t>新しい学年がスタートしました。</w:t>
            </w:r>
            <w:r w:rsidR="004E38EF">
              <w:rPr>
                <w:rFonts w:hint="eastAsia"/>
                <w:lang w:eastAsia="ja-JP"/>
              </w:rPr>
              <w:t>新しい教室</w:t>
            </w:r>
            <w:r w:rsidR="00364A42">
              <w:rPr>
                <w:rFonts w:hint="eastAsia"/>
                <w:lang w:eastAsia="ja-JP"/>
              </w:rPr>
              <w:t>と、</w:t>
            </w:r>
            <w:r w:rsidR="004E38EF">
              <w:rPr>
                <w:rFonts w:hint="eastAsia"/>
                <w:lang w:eastAsia="ja-JP"/>
              </w:rPr>
              <w:t>先生と出会い、</w:t>
            </w:r>
          </w:p>
          <w:p w14:paraId="431B83A7" w14:textId="77777777" w:rsidR="003323C3" w:rsidRDefault="00364A42" w:rsidP="00A3599D">
            <w:pPr>
              <w:ind w:firstLineChars="200" w:firstLine="48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少し緊張しながらも進級の喜び</w:t>
            </w:r>
            <w:r w:rsidR="00140124">
              <w:rPr>
                <w:rFonts w:hint="eastAsia"/>
                <w:lang w:eastAsia="ja-JP"/>
              </w:rPr>
              <w:t>とやる気に満ちあふれている子ども達です。</w:t>
            </w:r>
          </w:p>
          <w:p w14:paraId="119688D2" w14:textId="77777777" w:rsidR="00364A42" w:rsidRDefault="005C0F37" w:rsidP="003323C3">
            <w:pPr>
              <w:ind w:firstLineChars="200" w:firstLine="48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ひまわり</w:t>
            </w:r>
            <w:r w:rsidR="0019295B">
              <w:rPr>
                <w:lang w:eastAsia="ja-JP"/>
              </w:rPr>
              <w:t>学級</w:t>
            </w:r>
            <w:r w:rsidR="0019295B">
              <w:rPr>
                <w:rFonts w:hint="eastAsia"/>
                <w:lang w:eastAsia="ja-JP"/>
              </w:rPr>
              <w:t>は</w:t>
            </w:r>
            <w:r w:rsidR="0019295B">
              <w:rPr>
                <w:lang w:eastAsia="ja-JP"/>
              </w:rPr>
              <w:t>、</w:t>
            </w:r>
            <w:r w:rsidR="00373DA9">
              <w:rPr>
                <w:rFonts w:hint="eastAsia"/>
                <w:lang w:eastAsia="ja-JP"/>
              </w:rPr>
              <w:t>新１年生</w:t>
            </w:r>
            <w:r w:rsidR="00F42402">
              <w:rPr>
                <w:rFonts w:hint="eastAsia"/>
                <w:lang w:eastAsia="ja-JP"/>
              </w:rPr>
              <w:t>４</w:t>
            </w:r>
            <w:r w:rsidR="00A3599D">
              <w:rPr>
                <w:rFonts w:hint="eastAsia"/>
                <w:lang w:eastAsia="ja-JP"/>
              </w:rPr>
              <w:t>名と</w:t>
            </w:r>
            <w:r w:rsidR="00373DA9">
              <w:rPr>
                <w:rFonts w:hint="eastAsia"/>
                <w:lang w:eastAsia="ja-JP"/>
              </w:rPr>
              <w:t>新しいお友だちを迎え</w:t>
            </w:r>
            <w:r>
              <w:rPr>
                <w:rFonts w:hint="eastAsia"/>
                <w:lang w:eastAsia="ja-JP"/>
              </w:rPr>
              <w:t>１</w:t>
            </w:r>
            <w:r w:rsidR="008236C6">
              <w:rPr>
                <w:rFonts w:hint="eastAsia"/>
                <w:lang w:eastAsia="ja-JP"/>
              </w:rPr>
              <w:t>８</w:t>
            </w:r>
            <w:r w:rsidR="00BC7AD0">
              <w:rPr>
                <w:rFonts w:hint="eastAsia"/>
                <w:lang w:eastAsia="ja-JP"/>
              </w:rPr>
              <w:t>名に</w:t>
            </w:r>
            <w:r w:rsidR="00364A42">
              <w:rPr>
                <w:rFonts w:hint="eastAsia"/>
                <w:lang w:eastAsia="ja-JP"/>
              </w:rPr>
              <w:t>なりました。</w:t>
            </w:r>
          </w:p>
          <w:p w14:paraId="570B8A06" w14:textId="77777777" w:rsidR="0086672C" w:rsidRDefault="00364A42" w:rsidP="00A3599D">
            <w:pPr>
              <w:ind w:firstLineChars="300" w:firstLine="7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これから１年間、子ども達の</w:t>
            </w:r>
            <w:r w:rsidR="0086672C">
              <w:rPr>
                <w:rFonts w:hint="eastAsia"/>
                <w:lang w:eastAsia="ja-JP"/>
              </w:rPr>
              <w:t>大きな成長を願って、共に力を合わせて頑張って</w:t>
            </w:r>
          </w:p>
          <w:p w14:paraId="70BAE8AF" w14:textId="77777777" w:rsidR="00364A42" w:rsidRPr="001471A2" w:rsidRDefault="0086672C" w:rsidP="00A3599D">
            <w:pPr>
              <w:ind w:firstLineChars="200" w:firstLine="48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いけたらと思います。どうぞ、</w:t>
            </w:r>
            <w:r w:rsidR="00364A42">
              <w:rPr>
                <w:rFonts w:hint="eastAsia"/>
                <w:lang w:eastAsia="ja-JP"/>
              </w:rPr>
              <w:t>よろしくお願いします。</w:t>
            </w:r>
          </w:p>
          <w:p w14:paraId="4D7D7FFA" w14:textId="77777777" w:rsidR="0078096F" w:rsidRPr="00510144" w:rsidRDefault="00F42402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  <w:r>
              <w:rPr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87A132" wp14:editId="063FFA7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64770</wp:posOffset>
                      </wp:positionV>
                      <wp:extent cx="3705225" cy="2042160"/>
                      <wp:effectExtent l="0" t="0" r="28575" b="15240"/>
                      <wp:wrapNone/>
                      <wp:docPr id="23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204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8B2E2" w14:textId="77777777" w:rsidR="00C043C5" w:rsidRDefault="002654BD" w:rsidP="00C043C5">
                                  <w:pPr>
                                    <w:jc w:val="center"/>
                                    <w:rPr>
                                      <w:rFonts w:ascii="HG創英角ﾎﾟｯﾌﾟ体" w:eastAsia="HG創英角ﾎﾟｯﾌﾟ体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ひまわり</w:t>
                                  </w:r>
                                  <w:r w:rsidR="00C043C5">
                                    <w:rPr>
                                      <w:rFonts w:ascii="HG創英角ﾎﾟｯﾌﾟ体" w:eastAsia="HG創英角ﾎﾟｯﾌﾟ体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学級担任紹介</w:t>
                                  </w:r>
                                </w:p>
                                <w:p w14:paraId="1DE38F33" w14:textId="77777777" w:rsidR="00F42402" w:rsidRDefault="00C043C5" w:rsidP="00C043C5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ひまわり</w:t>
                                  </w:r>
                                  <w:r w:rsidR="004E38E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1組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　</w:t>
                                  </w:r>
                                  <w:r w:rsidR="00F42402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具志堅　司（ぐしけん　つかさ）</w:t>
                                  </w:r>
                                </w:p>
                                <w:p w14:paraId="3DF95E2F" w14:textId="77777777" w:rsidR="00C043C5" w:rsidRDefault="00C043C5" w:rsidP="00C043C5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ひまわり２組　</w:t>
                                  </w:r>
                                  <w:r w:rsidR="008236C6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柚原　美智子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（</w:t>
                                  </w:r>
                                  <w:r w:rsidR="008236C6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ゆのはら　みちこ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14:paraId="229F15EE" w14:textId="77777777" w:rsidR="00C043C5" w:rsidRDefault="00C043C5" w:rsidP="00C043C5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ひまわり３組　</w:t>
                                  </w:r>
                                  <w:r w:rsidR="008236C6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徳元　忍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（</w:t>
                                  </w:r>
                                  <w:r w:rsidR="008236C6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とくもと　しのぶ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14:paraId="4C1911AB" w14:textId="77777777" w:rsidR="00C043C5" w:rsidRDefault="00C043C5" w:rsidP="00C043C5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補助員　　　　</w:t>
                                  </w:r>
                                  <w:r w:rsidR="008236C6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比嘉　繁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（</w:t>
                                  </w:r>
                                  <w:r w:rsidR="008236C6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ひが　しげる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14:paraId="78C7AE86" w14:textId="77777777" w:rsidR="00C043C5" w:rsidRDefault="00C043C5" w:rsidP="00C043C5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　　　　　　　</w:t>
                                  </w:r>
                                  <w:r w:rsidR="00F42402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大城　仁子（おおしろ　さとこ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14:paraId="1F7F4FFB" w14:textId="77777777" w:rsidR="00F42402" w:rsidRPr="00F42402" w:rsidRDefault="00F42402" w:rsidP="00C043C5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　　　　　　　玉城　智昭（たまき　ちあき）</w:t>
                                  </w:r>
                                </w:p>
                                <w:p w14:paraId="722C090D" w14:textId="77777777" w:rsidR="00C043C5" w:rsidRPr="003B2090" w:rsidRDefault="00C043C5" w:rsidP="00C043C5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　　　　　1年間、よろしくお願いします♪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489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7" type="#_x0000_t202" style="position:absolute;margin-left:-2.7pt;margin-top:5.1pt;width:291.75pt;height:16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" strokeweight="1pt">
                      <v:textbox inset="5.85pt,.7pt,5.85pt,.7pt">
                        <w:txbxContent>
                          <w:p w14:paraId="75D78925" w14:textId="77777777" w:rsidR="00C043C5" w:rsidRDefault="002654BD" w:rsidP="00C043C5">
                            <w:pPr>
                              <w:jc w:val="center"/>
                              <w:rPr>
                                <w:rFonts w:ascii="HG創英角ﾎﾟｯﾌﾟ体" w:eastAsia="HG創英角ﾎﾟｯﾌﾟ体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ひまわり</w:t>
                            </w:r>
                            <w:r w:rsidR="00C043C5">
                              <w:rPr>
                                <w:rFonts w:ascii="HG創英角ﾎﾟｯﾌﾟ体" w:eastAsia="HG創英角ﾎﾟｯﾌﾟ体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学級担任紹介</w:t>
                            </w:r>
                          </w:p>
                          <w:p w14:paraId="00995C77" w14:textId="7678E7C0" w:rsidR="00F42402" w:rsidRDefault="00C043C5" w:rsidP="00C043C5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ひまわり</w:t>
                            </w:r>
                            <w:r w:rsidR="004E38EF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1組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  <w:r w:rsidR="00F42402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具志堅　司（ぐしけん　つかさ）</w:t>
                            </w:r>
                          </w:p>
                          <w:p w14:paraId="0AF2A903" w14:textId="760F4A46" w:rsidR="00C043C5" w:rsidRDefault="00C043C5" w:rsidP="00C043C5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ひまわり２組　</w:t>
                            </w:r>
                            <w:r w:rsidR="008236C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柚原　美智子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（</w:t>
                            </w:r>
                            <w:r w:rsidR="008236C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ゆのはら　みちこ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）</w:t>
                            </w:r>
                          </w:p>
                          <w:p w14:paraId="1A4A7FCE" w14:textId="00933458" w:rsidR="00C043C5" w:rsidRDefault="00C043C5" w:rsidP="00C043C5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ひまわり３組　</w:t>
                            </w:r>
                            <w:r w:rsidR="008236C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徳元　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（</w:t>
                            </w:r>
                            <w:r w:rsidR="008236C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とくもと　しのぶ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）</w:t>
                            </w:r>
                          </w:p>
                          <w:p w14:paraId="3715BFA7" w14:textId="18B78BA0" w:rsidR="00C043C5" w:rsidRDefault="00C043C5" w:rsidP="00C043C5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補助員　　　　</w:t>
                            </w:r>
                            <w:r w:rsidR="008236C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比嘉　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（</w:t>
                            </w:r>
                            <w:r w:rsidR="008236C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ひが　しげる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）</w:t>
                            </w:r>
                          </w:p>
                          <w:p w14:paraId="58663DE3" w14:textId="3850E1C6" w:rsidR="00C043C5" w:rsidRDefault="00C043C5" w:rsidP="00C043C5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　　　　　　</w:t>
                            </w:r>
                            <w:r w:rsidR="00F42402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大城　仁子（おおしろ　さとこ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>）</w:t>
                            </w:r>
                          </w:p>
                          <w:p w14:paraId="2D015AF5" w14:textId="5EDE4954" w:rsidR="00F42402" w:rsidRPr="00F42402" w:rsidRDefault="00F42402" w:rsidP="00C043C5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　　　　　　玉城　智昭（たまき　ちあき）</w:t>
                            </w:r>
                          </w:p>
                          <w:p w14:paraId="65610D99" w14:textId="77777777" w:rsidR="00C043C5" w:rsidRPr="003B2090" w:rsidRDefault="00C043C5" w:rsidP="00C043C5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　　　　1年間、よろしくお願いします♪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43C5">
              <w:rPr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789872" wp14:editId="307D38DD">
                      <wp:simplePos x="0" y="0"/>
                      <wp:positionH relativeFrom="margin">
                        <wp:posOffset>3709035</wp:posOffset>
                      </wp:positionH>
                      <wp:positionV relativeFrom="paragraph">
                        <wp:posOffset>60960</wp:posOffset>
                      </wp:positionV>
                      <wp:extent cx="2867025" cy="676275"/>
                      <wp:effectExtent l="0" t="0" r="28575" b="28575"/>
                      <wp:wrapNone/>
                      <wp:docPr id="2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BF9D9" w14:textId="77777777" w:rsidR="00C043C5" w:rsidRDefault="00C043C5" w:rsidP="00C043C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  <w:lang w:eastAsia="ja-JP"/>
                                    </w:rPr>
                                    <w:t>４</w:t>
                                  </w:r>
                                  <w:r w:rsidRPr="007430D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  <w:lang w:eastAsia="ja-JP"/>
                                    </w:rPr>
                                    <w:t>月の生活目標</w:t>
                                  </w:r>
                                </w:p>
                                <w:p w14:paraId="51ACA43E" w14:textId="77777777" w:rsidR="00C043C5" w:rsidRDefault="00C043C5" w:rsidP="00C043C5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  <w:lang w:eastAsia="ja-JP"/>
                                    </w:rPr>
                                    <w:t>〇持ち物に名前をかきましょう。</w:t>
                                  </w:r>
                                </w:p>
                                <w:p w14:paraId="6725B104" w14:textId="77777777" w:rsidR="00C043C5" w:rsidRPr="003B2090" w:rsidRDefault="00C043C5" w:rsidP="00C043C5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  <w:lang w:eastAsia="ja-JP"/>
                                    </w:rPr>
                                    <w:t>〇廊下や階段は静かに右側を歩きましょう。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38345" id="_x0000_s1028" type="#_x0000_t202" style="position:absolute;margin-left:292.05pt;margin-top:4.8pt;width:225.75pt;height:5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" strokeweight="1pt">
                      <v:textbox inset="5.85pt,.7pt,5.85pt,.7pt">
                        <w:txbxContent>
                          <w:p w14:paraId="2AA17FB0" w14:textId="77777777" w:rsidR="00C043C5" w:rsidRDefault="00C043C5" w:rsidP="00C043C5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４</w:t>
                            </w:r>
                            <w:r w:rsidRPr="007430D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月の生活目標</w:t>
                            </w:r>
                          </w:p>
                          <w:p w14:paraId="10AC58F5" w14:textId="77777777" w:rsidR="00C043C5" w:rsidRDefault="00C043C5" w:rsidP="00C043C5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〇持ち物に名前をかきましょう。</w:t>
                            </w:r>
                          </w:p>
                          <w:p w14:paraId="3EDD7690" w14:textId="77777777" w:rsidR="00C043C5" w:rsidRPr="003B2090" w:rsidRDefault="00C043C5" w:rsidP="00C043C5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〇廊下や階段は静かに右側を歩きましょう。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2A38424" w14:textId="77777777" w:rsidR="0078096F" w:rsidRPr="00510144" w:rsidRDefault="0078096F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36114F9E" w14:textId="77777777" w:rsidR="0078096F" w:rsidRPr="00510144" w:rsidRDefault="0078096F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51282183" w14:textId="77777777" w:rsidR="0078096F" w:rsidRPr="00510144" w:rsidRDefault="00055A0E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  <w:r>
              <w:rPr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EFB3BE5" wp14:editId="17359038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179071</wp:posOffset>
                      </wp:positionV>
                      <wp:extent cx="2790825" cy="6217920"/>
                      <wp:effectExtent l="0" t="0" r="28575" b="11430"/>
                      <wp:wrapNone/>
                      <wp:docPr id="21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6217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D6D9C" w14:textId="77777777" w:rsidR="00CA6CD1" w:rsidRPr="009E2555" w:rsidRDefault="00856FCE" w:rsidP="009E255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</w:pPr>
                                  <w:r w:rsidRPr="0081569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４</w:t>
                                  </w:r>
                                  <w:r w:rsidR="005B3BB0" w:rsidRPr="0081569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月の行事予定</w:t>
                                  </w:r>
                                </w:p>
                                <w:p w14:paraId="5F62C98B" w14:textId="77777777" w:rsidR="00461A0A" w:rsidRDefault="00F42402" w:rsidP="00A37A5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８</w:t>
                                  </w:r>
                                  <w:r w:rsidR="00621B07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日（</w:t>
                                  </w:r>
                                  <w:r w:rsidR="00461A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火</w:t>
                                  </w:r>
                                  <w:r w:rsidR="00621B07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）</w:t>
                                  </w:r>
                                  <w:r w:rsidR="00856FCE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新任式・始業式</w:t>
                                  </w:r>
                                </w:p>
                                <w:p w14:paraId="6BDACB76" w14:textId="77777777" w:rsidR="00621B07" w:rsidRDefault="00461A0A" w:rsidP="00461A0A">
                                  <w:pPr>
                                    <w:ind w:left="360" w:firstLineChars="500" w:firstLine="90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委員会発足式（6校時：５，６年）</w:t>
                                  </w:r>
                                </w:p>
                                <w:p w14:paraId="43BC5245" w14:textId="77777777" w:rsidR="006B4B64" w:rsidRPr="005C1418" w:rsidRDefault="006B4B64" w:rsidP="006B4B6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◇新年度</w:t>
                                  </w:r>
                                  <w:r w:rsidR="000E600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事務整理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のため５校時日課（～２８日）</w:t>
                                  </w:r>
                                </w:p>
                                <w:p w14:paraId="2AAD0A31" w14:textId="77777777" w:rsidR="00FE72AE" w:rsidRPr="005C1418" w:rsidRDefault="00F42402" w:rsidP="00621B07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９</w:t>
                                  </w:r>
                                  <w:r w:rsidR="00480E1A" w:rsidRPr="005C141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  <w:t>日（</w:t>
                                  </w:r>
                                  <w:r w:rsidR="00461A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水</w:t>
                                  </w:r>
                                  <w:r w:rsidR="00480E1A" w:rsidRPr="005C141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  <w:t>）</w:t>
                                  </w:r>
                                  <w:r w:rsidR="00856FCE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入学式</w:t>
                                  </w:r>
                                </w:p>
                                <w:p w14:paraId="4B6CCD92" w14:textId="77777777" w:rsidR="004C5E31" w:rsidRDefault="0019295B" w:rsidP="0019295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lang w:eastAsia="ja-JP"/>
                                    </w:rPr>
                                    <w:t>☆</w:t>
                                  </w:r>
                                  <w:r w:rsidR="009513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lang w:eastAsia="ja-JP"/>
                                    </w:rPr>
                                    <w:t>１</w:t>
                                  </w:r>
                                  <w:r w:rsidR="00F42402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lang w:eastAsia="ja-JP"/>
                                    </w:rPr>
                                    <w:t>０</w:t>
                                  </w:r>
                                  <w:r w:rsidR="004C5E31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lang w:eastAsia="ja-JP"/>
                                    </w:rPr>
                                    <w:t>日（</w:t>
                                  </w:r>
                                  <w:r w:rsidR="00461A0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lang w:eastAsia="ja-JP"/>
                                    </w:rPr>
                                    <w:t>木</w:t>
                                  </w:r>
                                  <w:r w:rsidR="004C5E31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lang w:eastAsia="ja-JP"/>
                                    </w:rPr>
                                    <w:t>）</w:t>
                                  </w:r>
                                  <w:r w:rsidR="009E7AE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lang w:eastAsia="ja-JP"/>
                                    </w:rPr>
                                    <w:t>身体測定（５・６年）体育着持参</w:t>
                                  </w:r>
                                </w:p>
                                <w:p w14:paraId="281736BA" w14:textId="77777777" w:rsidR="009513D9" w:rsidRPr="00CA6CD1" w:rsidRDefault="0019295B" w:rsidP="00F4240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☆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="00322722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1</w:t>
                                  </w:r>
                                  <w:r w:rsidR="00F424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１</w:t>
                                  </w:r>
                                  <w:r w:rsidR="0055314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日（</w:t>
                                  </w:r>
                                  <w:r w:rsidR="00461A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金</w:t>
                                  </w:r>
                                  <w:r w:rsidR="00322722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）身体計測</w:t>
                                  </w:r>
                                  <w:r w:rsidR="009E7AE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（３・４年）体育着持参</w:t>
                                  </w:r>
                                </w:p>
                                <w:p w14:paraId="1D9B4B80" w14:textId="77777777" w:rsidR="0055314A" w:rsidRDefault="0019295B" w:rsidP="0019295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 xml:space="preserve">☆ </w:t>
                                  </w:r>
                                  <w:r w:rsidR="00856FCE" w:rsidRPr="001929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1</w:t>
                                  </w:r>
                                  <w:r w:rsidR="000E600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４</w:t>
                                  </w:r>
                                  <w:r w:rsidR="0055314A" w:rsidRPr="001929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日（</w:t>
                                  </w:r>
                                  <w:r w:rsidR="00461A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月</w:t>
                                  </w:r>
                                  <w:r w:rsidR="00856FCE" w:rsidRPr="001929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）</w:t>
                                  </w:r>
                                  <w:r w:rsidR="009E7AED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身体計測</w:t>
                                  </w:r>
                                  <w:r w:rsidR="009E7AE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（１・２年）体育着持参</w:t>
                                  </w:r>
                                </w:p>
                                <w:p w14:paraId="69AC1D61" w14:textId="77777777" w:rsidR="009513D9" w:rsidRPr="00461A0A" w:rsidRDefault="00055A0E" w:rsidP="000E6003">
                                  <w:pPr>
                                    <w:ind w:firstLineChars="700" w:firstLine="126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クラブ結成式</w:t>
                                  </w:r>
                                  <w:r w:rsidR="00461A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(6校時)</w:t>
                                  </w:r>
                                </w:p>
                                <w:p w14:paraId="0AEFEEB4" w14:textId="77777777" w:rsidR="00461A0A" w:rsidRDefault="00461A0A" w:rsidP="009513D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 xml:space="preserve">☆１５日 (火) 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１年生給食開始</w:t>
                                  </w:r>
                                </w:p>
                                <w:p w14:paraId="31A5286A" w14:textId="77777777" w:rsidR="005A64D4" w:rsidRPr="00461A0A" w:rsidRDefault="00461A0A" w:rsidP="00461A0A">
                                  <w:pPr>
                                    <w:ind w:firstLineChars="700" w:firstLine="126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ぎょう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虫セロハン配布</w:t>
                                  </w:r>
                                  <w:r w:rsidR="009E255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 xml:space="preserve">　　　　　　　</w:t>
                                  </w:r>
                                  <w:r w:rsidR="005A64D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="00322722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☆</w:t>
                                  </w:r>
                                  <w:r w:rsidR="00250C6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６</w:t>
                                  </w:r>
                                  <w:r w:rsidR="005C1418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日</w:t>
                                  </w:r>
                                  <w:r w:rsidR="00322722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（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水</w:t>
                                  </w:r>
                                  <w:r w:rsidR="00322722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）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尿検査容器配布</w:t>
                                  </w:r>
                                </w:p>
                                <w:p w14:paraId="280C26C0" w14:textId="77777777" w:rsidR="003A36C8" w:rsidRDefault="000874A8" w:rsidP="00461A0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☆</w:t>
                                  </w:r>
                                  <w:r w:rsidR="00033B0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１</w:t>
                                  </w:r>
                                  <w:r w:rsidR="00461A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  <w:t>日（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木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  <w:t>）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全国学力調査（６年生）</w:t>
                                  </w:r>
                                </w:p>
                                <w:p w14:paraId="75376F16" w14:textId="77777777" w:rsidR="000E6003" w:rsidRPr="000E6003" w:rsidRDefault="000E6003" w:rsidP="00461A0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 xml:space="preserve">　　　　　　　尿・ギョウ虫回収①</w:t>
                                  </w:r>
                                </w:p>
                                <w:p w14:paraId="6AAD88F0" w14:textId="77777777" w:rsidR="00250C60" w:rsidRPr="00461A0A" w:rsidRDefault="00322722" w:rsidP="00461A0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☆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１</w:t>
                                  </w:r>
                                  <w:r w:rsidR="00461A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８</w:t>
                                  </w:r>
                                  <w:r w:rsidR="003E589D"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日</w:t>
                                  </w:r>
                                  <w:r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（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金</w:t>
                                  </w:r>
                                  <w:r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）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尿・ギョウ虫回収②</w:t>
                                  </w:r>
                                  <w:r w:rsidR="00250C6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　　　　</w:t>
                                  </w:r>
                                </w:p>
                                <w:p w14:paraId="1E6B5966" w14:textId="77777777" w:rsidR="003A36C8" w:rsidRDefault="00250C60" w:rsidP="00055A0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２</w:t>
                                  </w:r>
                                  <w:r w:rsidR="00461A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１</w:t>
                                  </w:r>
                                  <w:r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日（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月）</w:t>
                                  </w:r>
                                  <w:r w:rsidR="009A39F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聴力検査（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１</w:t>
                                  </w:r>
                                  <w:r w:rsidR="009A39F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・２・３・５</w:t>
                                  </w:r>
                                  <w:r w:rsidR="00055A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年）</w:t>
                                  </w:r>
                                </w:p>
                                <w:p w14:paraId="17515B59" w14:textId="77777777" w:rsidR="00B4139D" w:rsidRDefault="00055A0E" w:rsidP="00250C6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 xml:space="preserve">　　　　　　　</w:t>
                                  </w:r>
                                  <w:r w:rsidR="009A39F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個人面談①（4校時日課）</w:t>
                                  </w:r>
                                </w:p>
                                <w:p w14:paraId="272A2F23" w14:textId="77777777" w:rsidR="009A39FC" w:rsidRDefault="009A39FC" w:rsidP="00250C6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☆２２日（火）個人面談②（4校時日課）</w:t>
                                  </w:r>
                                </w:p>
                                <w:p w14:paraId="185F2856" w14:textId="77777777" w:rsidR="009A39FC" w:rsidRDefault="009A39FC" w:rsidP="009A39F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☆２３日（水）個人面談③（4校時日課）</w:t>
                                  </w:r>
                                </w:p>
                                <w:p w14:paraId="159B1DD2" w14:textId="77777777" w:rsidR="009A39FC" w:rsidRDefault="009A39FC" w:rsidP="009A39F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☆２４日（木）個人面談④（4校時日課）</w:t>
                                  </w:r>
                                </w:p>
                                <w:p w14:paraId="7AD3CC10" w14:textId="77777777" w:rsidR="009A39FC" w:rsidRDefault="009A39FC" w:rsidP="00250C6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 xml:space="preserve">　　　　　　　心電図検査（1年）</w:t>
                                  </w:r>
                                </w:p>
                                <w:p w14:paraId="2A488CA8" w14:textId="77777777" w:rsidR="000E6003" w:rsidRPr="009A39FC" w:rsidRDefault="000E6003" w:rsidP="00250C6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 xml:space="preserve">　　　　　　　４月お誕生日給食</w:t>
                                  </w:r>
                                </w:p>
                                <w:p w14:paraId="3C48D2D6" w14:textId="5945FD0B" w:rsidR="00250C60" w:rsidRDefault="00250C60" w:rsidP="00250C6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２</w:t>
                                  </w:r>
                                  <w:r w:rsidR="003A36C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５</w:t>
                                  </w:r>
                                  <w:r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日（</w:t>
                                  </w:r>
                                  <w:r w:rsidR="00CC561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）</w:t>
                                  </w:r>
                                  <w:r w:rsidR="009A39F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春の遠足</w:t>
                                  </w:r>
                                </w:p>
                                <w:p w14:paraId="50CD325C" w14:textId="77777777" w:rsidR="006B4B64" w:rsidRDefault="006B4B64" w:rsidP="000E6003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１・２年生：</w:t>
                                  </w:r>
                                  <w:r w:rsidR="009A39F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こどもの国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 xml:space="preserve">　　</w:t>
                                  </w:r>
                                </w:p>
                                <w:p w14:paraId="6B11CC5C" w14:textId="77777777" w:rsidR="006B4B64" w:rsidRDefault="000E6003" w:rsidP="000E6003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３</w:t>
                                  </w:r>
                                  <w:r w:rsidR="006B4B6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・４年生：首里城公園</w:t>
                                  </w:r>
                                </w:p>
                                <w:p w14:paraId="24D9D691" w14:textId="77777777" w:rsidR="009A39FC" w:rsidRDefault="006B4B64" w:rsidP="000E6003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５・６年生：平和祈念公園</w:t>
                                  </w:r>
                                </w:p>
                                <w:p w14:paraId="540936F1" w14:textId="77777777" w:rsidR="006B4B64" w:rsidRPr="006B4B64" w:rsidRDefault="006B4B64" w:rsidP="006B4B64">
                                  <w:pPr>
                                    <w:spacing w:line="0" w:lineRule="atLeast"/>
                                    <w:ind w:firstLineChars="100" w:firstLine="80"/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008D9339" w14:textId="77777777" w:rsidR="003A36C8" w:rsidRDefault="003A36C8" w:rsidP="003A36C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 w:rsidRPr="005C141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２</w:t>
                                  </w:r>
                                  <w:r w:rsidR="009A39F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日（</w:t>
                                  </w:r>
                                  <w:r w:rsidR="009A39F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>）昭和の日（公休日）</w:t>
                                  </w:r>
                                </w:p>
                                <w:p w14:paraId="525592C0" w14:textId="77777777" w:rsidR="00250C60" w:rsidRPr="006B4B64" w:rsidRDefault="00724E63" w:rsidP="00250C6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lang w:eastAsia="ja-JP"/>
                                    </w:rPr>
                                    <w:t xml:space="preserve">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B3B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" o:spid="_x0000_s1029" type="#_x0000_t202" style="position:absolute;margin-left:297.9pt;margin-top:14.1pt;width:219.75pt;height:489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">
                      <v:stroke dashstyle="1 1"/>
                      <v:textbox inset="5.85pt,.7pt,5.85pt,.7pt">
                        <w:txbxContent>
                          <w:p w14:paraId="52FD6D9C" w14:textId="77777777" w:rsidR="00CA6CD1" w:rsidRPr="009E2555" w:rsidRDefault="00856FCE" w:rsidP="009E255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815699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４</w:t>
                            </w:r>
                            <w:r w:rsidR="005B3BB0" w:rsidRPr="0081569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月の行事予定</w:t>
                            </w:r>
                          </w:p>
                          <w:p w14:paraId="5F62C98B" w14:textId="77777777" w:rsidR="00461A0A" w:rsidRDefault="00F42402" w:rsidP="00A37A5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８</w:t>
                            </w:r>
                            <w:r w:rsidR="00621B07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日（</w:t>
                            </w:r>
                            <w:r w:rsidR="00461A0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火</w:t>
                            </w:r>
                            <w:r w:rsidR="00621B07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）</w:t>
                            </w:r>
                            <w:r w:rsidR="00856FCE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新任式・始業式</w:t>
                            </w:r>
                          </w:p>
                          <w:p w14:paraId="6BDACB76" w14:textId="77777777" w:rsidR="00621B07" w:rsidRDefault="00461A0A" w:rsidP="00461A0A">
                            <w:pPr>
                              <w:ind w:left="360" w:firstLineChars="500" w:firstLine="900"/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委員会発足式（6校時：５，６年）</w:t>
                            </w:r>
                          </w:p>
                          <w:p w14:paraId="43BC5245" w14:textId="77777777" w:rsidR="006B4B64" w:rsidRPr="005C1418" w:rsidRDefault="006B4B64" w:rsidP="006B4B64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◇新年度</w:t>
                            </w:r>
                            <w:r w:rsidR="000E600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事務整理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のため５校時日課（～２８日）</w:t>
                            </w:r>
                          </w:p>
                          <w:p w14:paraId="2AAD0A31" w14:textId="77777777" w:rsidR="00FE72AE" w:rsidRPr="005C1418" w:rsidRDefault="00F42402" w:rsidP="00621B07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９</w:t>
                            </w:r>
                            <w:r w:rsidR="00480E1A" w:rsidRPr="005C1418"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  <w:t>日（</w:t>
                            </w:r>
                            <w:r w:rsidR="00461A0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水</w:t>
                            </w:r>
                            <w:r w:rsidR="00480E1A" w:rsidRPr="005C1418"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  <w:t>）</w:t>
                            </w:r>
                            <w:r w:rsidR="00856FCE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入学式</w:t>
                            </w:r>
                          </w:p>
                          <w:p w14:paraId="4B6CCD92" w14:textId="77777777" w:rsidR="004C5E31" w:rsidRDefault="0019295B" w:rsidP="0019295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lang w:eastAsia="ja-JP"/>
                              </w:rPr>
                              <w:t>☆</w:t>
                            </w:r>
                            <w:r w:rsidR="009513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lang w:eastAsia="ja-JP"/>
                              </w:rPr>
                              <w:t>１</w:t>
                            </w:r>
                            <w:r w:rsidR="00F4240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lang w:eastAsia="ja-JP"/>
                              </w:rPr>
                              <w:t>０</w:t>
                            </w:r>
                            <w:r w:rsidR="004C5E31">
                              <w:rPr>
                                <w:rFonts w:asciiTheme="majorEastAsia" w:eastAsiaTheme="majorEastAsia" w:hAnsiTheme="majorEastAsia"/>
                                <w:sz w:val="18"/>
                                <w:lang w:eastAsia="ja-JP"/>
                              </w:rPr>
                              <w:t>日（</w:t>
                            </w:r>
                            <w:r w:rsidR="00461A0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lang w:eastAsia="ja-JP"/>
                              </w:rPr>
                              <w:t>木</w:t>
                            </w:r>
                            <w:r w:rsidR="004C5E31">
                              <w:rPr>
                                <w:rFonts w:asciiTheme="majorEastAsia" w:eastAsiaTheme="majorEastAsia" w:hAnsiTheme="majorEastAsia"/>
                                <w:sz w:val="18"/>
                                <w:lang w:eastAsia="ja-JP"/>
                              </w:rPr>
                              <w:t>）</w:t>
                            </w:r>
                            <w:r w:rsidR="009E7A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lang w:eastAsia="ja-JP"/>
                              </w:rPr>
                              <w:t>身体測定（５・６年）体育着持参</w:t>
                            </w:r>
                          </w:p>
                          <w:p w14:paraId="281736BA" w14:textId="77777777" w:rsidR="009513D9" w:rsidRPr="00CA6CD1" w:rsidRDefault="0019295B" w:rsidP="00F4240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  <w:r w:rsidR="00322722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1</w:t>
                            </w:r>
                            <w:r w:rsidR="00F424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１</w:t>
                            </w:r>
                            <w:r w:rsidR="005531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日（</w:t>
                            </w:r>
                            <w:r w:rsidR="00461A0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金</w:t>
                            </w:r>
                            <w:r w:rsidR="00322722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）身体計測</w:t>
                            </w:r>
                            <w:r w:rsidR="009E7AE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（３・４年）体育着持参</w:t>
                            </w:r>
                          </w:p>
                          <w:p w14:paraId="1D9B4B80" w14:textId="77777777" w:rsidR="0055314A" w:rsidRDefault="0019295B" w:rsidP="0019295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 xml:space="preserve">☆ </w:t>
                            </w:r>
                            <w:r w:rsidR="00856FCE" w:rsidRPr="001929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1</w:t>
                            </w:r>
                            <w:r w:rsidR="000E600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４</w:t>
                            </w:r>
                            <w:r w:rsidR="0055314A" w:rsidRPr="001929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日（</w:t>
                            </w:r>
                            <w:r w:rsidR="00461A0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月</w:t>
                            </w:r>
                            <w:r w:rsidR="00856FCE" w:rsidRPr="001929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）</w:t>
                            </w:r>
                            <w:r w:rsidR="009E7AED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身体計測</w:t>
                            </w:r>
                            <w:r w:rsidR="009E7AE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（１・２年）体育着持参</w:t>
                            </w:r>
                          </w:p>
                          <w:p w14:paraId="69AC1D61" w14:textId="77777777" w:rsidR="009513D9" w:rsidRPr="00461A0A" w:rsidRDefault="00055A0E" w:rsidP="000E6003">
                            <w:pPr>
                              <w:ind w:firstLineChars="700" w:firstLine="126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クラブ結成式</w:t>
                            </w:r>
                            <w:r w:rsidR="00461A0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(6校時)</w:t>
                            </w:r>
                          </w:p>
                          <w:p w14:paraId="0AEFEEB4" w14:textId="77777777" w:rsidR="00461A0A" w:rsidRDefault="00461A0A" w:rsidP="009513D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 xml:space="preserve">☆１５日 (火) 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１年生給食開始</w:t>
                            </w:r>
                          </w:p>
                          <w:p w14:paraId="31A5286A" w14:textId="77777777" w:rsidR="005A64D4" w:rsidRPr="00461A0A" w:rsidRDefault="00461A0A" w:rsidP="00461A0A">
                            <w:pPr>
                              <w:ind w:firstLineChars="700" w:firstLine="126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ぎょう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虫セロハン配布</w:t>
                            </w:r>
                            <w:r w:rsidR="009E255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 xml:space="preserve">　　　　　　　</w:t>
                            </w:r>
                            <w:r w:rsidR="005A64D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 xml:space="preserve">　　　</w:t>
                            </w:r>
                            <w:r w:rsidR="00322722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☆</w:t>
                            </w:r>
                            <w:r w:rsidR="00250C6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６</w:t>
                            </w:r>
                            <w:r w:rsidR="005C1418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日</w:t>
                            </w:r>
                            <w:r w:rsidR="00322722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（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水</w:t>
                            </w:r>
                            <w:r w:rsidR="00322722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）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尿検査容器配布</w:t>
                            </w:r>
                          </w:p>
                          <w:p w14:paraId="280C26C0" w14:textId="77777777" w:rsidR="003A36C8" w:rsidRDefault="000874A8" w:rsidP="00461A0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☆</w:t>
                            </w:r>
                            <w:r w:rsidR="00033B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１</w:t>
                            </w:r>
                            <w:r w:rsidR="00461A0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  <w:t>日（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  <w:t>）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全国学力調査（６年生）</w:t>
                            </w:r>
                          </w:p>
                          <w:p w14:paraId="75376F16" w14:textId="77777777" w:rsidR="000E6003" w:rsidRPr="000E6003" w:rsidRDefault="000E6003" w:rsidP="00461A0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 xml:space="preserve">　　　　　　　尿・ギョウ虫回収①</w:t>
                            </w:r>
                          </w:p>
                          <w:p w14:paraId="6AAD88F0" w14:textId="77777777" w:rsidR="00250C60" w:rsidRPr="00461A0A" w:rsidRDefault="00322722" w:rsidP="00461A0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☆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１</w:t>
                            </w:r>
                            <w:r w:rsidR="00461A0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８</w:t>
                            </w:r>
                            <w:r w:rsidR="003E589D"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日</w:t>
                            </w:r>
                            <w:r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（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金</w:t>
                            </w:r>
                            <w:r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）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尿・ギョウ虫回収②</w:t>
                            </w:r>
                            <w:r w:rsidR="00250C6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　　　</w:t>
                            </w:r>
                          </w:p>
                          <w:p w14:paraId="1E6B5966" w14:textId="77777777" w:rsidR="003A36C8" w:rsidRDefault="00250C60" w:rsidP="00055A0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２</w:t>
                            </w:r>
                            <w:r w:rsidR="00461A0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１</w:t>
                            </w:r>
                            <w:r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日（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月）</w:t>
                            </w:r>
                            <w:r w:rsidR="009A39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聴力検査（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１</w:t>
                            </w:r>
                            <w:r w:rsidR="009A39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・２・３・５</w:t>
                            </w:r>
                            <w:r w:rsidR="00055A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年）</w:t>
                            </w:r>
                          </w:p>
                          <w:p w14:paraId="17515B59" w14:textId="77777777" w:rsidR="00B4139D" w:rsidRDefault="00055A0E" w:rsidP="00250C6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 xml:space="preserve">　　　　　　　</w:t>
                            </w:r>
                            <w:r w:rsidR="009A39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個人面談①（4校時日課）</w:t>
                            </w:r>
                          </w:p>
                          <w:p w14:paraId="272A2F23" w14:textId="77777777" w:rsidR="009A39FC" w:rsidRDefault="009A39FC" w:rsidP="00250C6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☆２２日（火）個人面談②（4校時日課）</w:t>
                            </w:r>
                          </w:p>
                          <w:p w14:paraId="185F2856" w14:textId="77777777" w:rsidR="009A39FC" w:rsidRDefault="009A39FC" w:rsidP="009A39FC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☆２３日（水）個人面談③（4校時日課）</w:t>
                            </w:r>
                          </w:p>
                          <w:p w14:paraId="159B1DD2" w14:textId="77777777" w:rsidR="009A39FC" w:rsidRDefault="009A39FC" w:rsidP="009A39FC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☆２４日（木）個人面談④（4校時日課）</w:t>
                            </w:r>
                          </w:p>
                          <w:p w14:paraId="7AD3CC10" w14:textId="77777777" w:rsidR="009A39FC" w:rsidRDefault="009A39FC" w:rsidP="00250C6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 xml:space="preserve">　　　　　　　心電図検査（1年）</w:t>
                            </w:r>
                          </w:p>
                          <w:p w14:paraId="2A488CA8" w14:textId="77777777" w:rsidR="000E6003" w:rsidRPr="009A39FC" w:rsidRDefault="000E6003" w:rsidP="00250C6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 xml:space="preserve">　　　　　　　４月お誕生日給食</w:t>
                            </w:r>
                          </w:p>
                          <w:p w14:paraId="3C48D2D6" w14:textId="5945FD0B" w:rsidR="00250C60" w:rsidRDefault="00250C60" w:rsidP="00250C6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２</w:t>
                            </w:r>
                            <w:r w:rsidR="003A36C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５</w:t>
                            </w:r>
                            <w:r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日（</w:t>
                            </w:r>
                            <w:r w:rsidR="00CC561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）</w:t>
                            </w:r>
                            <w:r w:rsidR="009A39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春の遠足</w:t>
                            </w:r>
                          </w:p>
                          <w:p w14:paraId="50CD325C" w14:textId="77777777" w:rsidR="006B4B64" w:rsidRDefault="006B4B64" w:rsidP="000E6003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１・２年生：</w:t>
                            </w:r>
                            <w:r w:rsidR="009A39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こどもの国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 xml:space="preserve">　　</w:t>
                            </w:r>
                          </w:p>
                          <w:p w14:paraId="6B11CC5C" w14:textId="77777777" w:rsidR="006B4B64" w:rsidRDefault="000E6003" w:rsidP="000E6003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３</w:t>
                            </w:r>
                            <w:r w:rsidR="006B4B6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・４年生：首里城公園</w:t>
                            </w:r>
                          </w:p>
                          <w:p w14:paraId="24D9D691" w14:textId="77777777" w:rsidR="009A39FC" w:rsidRDefault="006B4B64" w:rsidP="000E6003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５・６年生：平和祈念公園</w:t>
                            </w:r>
                          </w:p>
                          <w:p w14:paraId="540936F1" w14:textId="77777777" w:rsidR="006B4B64" w:rsidRPr="006B4B64" w:rsidRDefault="006B4B64" w:rsidP="006B4B64">
                            <w:pPr>
                              <w:spacing w:line="0" w:lineRule="atLeast"/>
                              <w:ind w:firstLineChars="100" w:firstLine="80"/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  <w:lang w:eastAsia="ja-JP"/>
                              </w:rPr>
                            </w:pPr>
                          </w:p>
                          <w:p w14:paraId="008D9339" w14:textId="77777777" w:rsidR="003A36C8" w:rsidRDefault="003A36C8" w:rsidP="003A36C8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 w:rsidRPr="005C14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２</w:t>
                            </w:r>
                            <w:r w:rsidR="009A39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日（</w:t>
                            </w:r>
                            <w:r w:rsidR="009A39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>）昭和の日（公休日）</w:t>
                            </w:r>
                          </w:p>
                          <w:p w14:paraId="525592C0" w14:textId="77777777" w:rsidR="00250C60" w:rsidRPr="006B4B64" w:rsidRDefault="00724E63" w:rsidP="00250C60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ja-JP"/>
                              </w:rPr>
                              <w:t xml:space="preserve">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9A7283" w14:textId="77777777" w:rsidR="0078096F" w:rsidRPr="00510144" w:rsidRDefault="0078096F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3F27CFDA" w14:textId="77777777" w:rsidR="0078096F" w:rsidRPr="00510144" w:rsidRDefault="0078096F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ja-JP"/>
              </w:rPr>
            </w:pPr>
          </w:p>
          <w:p w14:paraId="755DA3E0" w14:textId="77777777" w:rsidR="0078096F" w:rsidRPr="00510144" w:rsidRDefault="0078096F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2464C5BB" w14:textId="77777777" w:rsidR="0078096F" w:rsidRPr="00510144" w:rsidRDefault="0078096F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49026C6D" w14:textId="77777777" w:rsidR="0078096F" w:rsidRPr="00510144" w:rsidRDefault="0078096F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7D067519" w14:textId="77777777" w:rsidR="0078096F" w:rsidRPr="00510144" w:rsidRDefault="00F42402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  <w:r>
              <w:rPr>
                <w:rFonts w:ascii="HG創英角ｺﾞｼｯｸUB" w:eastAsia="HG創英角ｺﾞｼｯｸUB"/>
                <w:noProof/>
                <w:sz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CEA6784" wp14:editId="4792357A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68580</wp:posOffset>
                      </wp:positionV>
                      <wp:extent cx="3798570" cy="1337310"/>
                      <wp:effectExtent l="19050" t="19050" r="11430" b="34290"/>
                      <wp:wrapNone/>
                      <wp:docPr id="1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8570" cy="1337310"/>
                              </a:xfrm>
                              <a:prstGeom prst="wedgeEllipseCallout">
                                <a:avLst>
                                  <a:gd name="adj1" fmla="val 44313"/>
                                  <a:gd name="adj2" fmla="val 442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E3C23" w14:textId="77777777" w:rsidR="00DB510C" w:rsidRPr="00C043C5" w:rsidRDefault="003838B8" w:rsidP="00C043C5">
                                  <w:pPr>
                                    <w:pStyle w:val="af2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1"/>
                                      <w:lang w:eastAsia="ja-JP"/>
                                    </w:rPr>
                                  </w:pPr>
                                  <w:r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持ち物には名前を書きましょう。</w:t>
                                  </w:r>
                                </w:p>
                                <w:p w14:paraId="0B05E7DB" w14:textId="77777777" w:rsidR="00CF01BA" w:rsidRDefault="003838B8" w:rsidP="00C043C5">
                                  <w:pPr>
                                    <w:pStyle w:val="af2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1"/>
                                      <w:lang w:eastAsia="ja-JP"/>
                                    </w:rPr>
                                  </w:pPr>
                                  <w:r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筆箱の中身を整理</w:t>
                                  </w:r>
                                  <w:r w:rsidR="003F17CF"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・確認</w:t>
                                  </w:r>
                                  <w:r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しましょ</w:t>
                                  </w:r>
                                  <w:r w:rsidR="0019295B"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う</w:t>
                                  </w:r>
                                  <w:r w:rsidR="00C043C5"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7C9C6790" w14:textId="77777777" w:rsidR="003838B8" w:rsidRPr="00CF01BA" w:rsidRDefault="003838B8" w:rsidP="00CF01BA">
                                  <w:pPr>
                                    <w:pStyle w:val="af2"/>
                                    <w:ind w:left="360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1"/>
                                      <w:lang w:eastAsia="ja-JP"/>
                                    </w:rPr>
                                  </w:pPr>
                                  <w:r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えんぴつ</w:t>
                                  </w:r>
                                  <w:r w:rsidR="009E7AED"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６</w:t>
                                  </w:r>
                                  <w:r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本・</w:t>
                                  </w:r>
                                  <w:r w:rsidR="003F17CF"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消しゴム</w:t>
                                  </w:r>
                                  <w:r w:rsidR="009E7AED"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ネーム</w:t>
                                  </w:r>
                                  <w:r w:rsidR="009E7AED"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ペ</w:t>
                                  </w:r>
                                  <w:r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ン・赤ペン・</w:t>
                                  </w:r>
                                  <w:r w:rsidR="009E7AED"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青ペン・</w:t>
                                  </w:r>
                                  <w:r w:rsidRPr="00C043C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定規</w:t>
                                  </w:r>
                                  <w:r w:rsidR="00CF01BA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・</w:t>
                                  </w:r>
                                  <w:r w:rsidR="009E7AED" w:rsidRPr="00CF01BA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（蛍光ペ</w:t>
                                  </w:r>
                                  <w:r w:rsidR="00CF01BA" w:rsidRPr="00CF01BA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1"/>
                                      <w:lang w:eastAsia="ja-JP"/>
                                    </w:rPr>
                                    <w:t>ン）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6ABDF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51" o:spid="_x0000_s1030" type="#_x0000_t63" style="position:absolute;margin-left:-13.2pt;margin-top:5.4pt;width:299.1pt;height:105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" adj="20372,20360">
                      <v:textbox inset="5.85pt,.7pt,5.85pt,.7pt">
                        <w:txbxContent>
                          <w:p w14:paraId="138C9B0C" w14:textId="77777777" w:rsidR="00DB510C" w:rsidRPr="00C043C5" w:rsidRDefault="003838B8" w:rsidP="00C043C5">
                            <w:pPr>
                              <w:pStyle w:val="af2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HG丸ｺﾞｼｯｸM-PRO" w:eastAsia="HG丸ｺﾞｼｯｸM-PRO"/>
                                <w:sz w:val="20"/>
                                <w:szCs w:val="21"/>
                                <w:lang w:eastAsia="ja-JP"/>
                              </w:rPr>
                            </w:pPr>
                            <w:r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持ち物には名前を書きましょう。</w:t>
                            </w:r>
                          </w:p>
                          <w:p w14:paraId="1424C76C" w14:textId="77777777" w:rsidR="00CF01BA" w:rsidRDefault="003838B8" w:rsidP="00C043C5">
                            <w:pPr>
                              <w:pStyle w:val="af2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HG丸ｺﾞｼｯｸM-PRO" w:eastAsia="HG丸ｺﾞｼｯｸM-PRO"/>
                                <w:sz w:val="20"/>
                                <w:szCs w:val="21"/>
                                <w:lang w:eastAsia="ja-JP"/>
                              </w:rPr>
                            </w:pPr>
                            <w:r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筆箱の中身を整理</w:t>
                            </w:r>
                            <w:r w:rsidR="003F17CF"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・確認</w:t>
                            </w:r>
                            <w:r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しましょ</w:t>
                            </w:r>
                            <w:r w:rsidR="0019295B"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う</w:t>
                            </w:r>
                            <w:r w:rsidR="00C043C5"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。</w:t>
                            </w:r>
                          </w:p>
                          <w:p w14:paraId="62032637" w14:textId="77777777" w:rsidR="003838B8" w:rsidRPr="00CF01BA" w:rsidRDefault="003838B8" w:rsidP="00CF01BA">
                            <w:pPr>
                              <w:pStyle w:val="af2"/>
                              <w:ind w:left="360"/>
                              <w:rPr>
                                <w:rFonts w:ascii="HG丸ｺﾞｼｯｸM-PRO" w:eastAsia="HG丸ｺﾞｼｯｸM-PRO"/>
                                <w:sz w:val="20"/>
                                <w:szCs w:val="21"/>
                                <w:lang w:eastAsia="ja-JP"/>
                              </w:rPr>
                            </w:pPr>
                            <w:r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えんぴつ</w:t>
                            </w:r>
                            <w:r w:rsidR="009E7AED"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６</w:t>
                            </w:r>
                            <w:r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本・</w:t>
                            </w:r>
                            <w:r w:rsidR="003F17CF"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消しゴム</w:t>
                            </w:r>
                            <w:r w:rsidR="009E7AED"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ネーム</w:t>
                            </w:r>
                            <w:r w:rsidR="009E7AED"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ペ</w:t>
                            </w:r>
                            <w:r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ン・赤ペン・</w:t>
                            </w:r>
                            <w:r w:rsidR="009E7AED"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青ペン・</w:t>
                            </w:r>
                            <w:r w:rsidRPr="00C043C5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定規</w:t>
                            </w:r>
                            <w:r w:rsidR="00CF01BA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・</w:t>
                            </w:r>
                            <w:r w:rsidR="009E7AED" w:rsidRPr="00CF01BA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（蛍光ペ</w:t>
                            </w:r>
                            <w:r w:rsidR="00CF01BA" w:rsidRPr="00CF01BA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  <w:lang w:eastAsia="ja-JP"/>
                              </w:rPr>
                              <w:t>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295B" w:rsidRPr="00DB510C">
              <w:rPr>
                <w:noProof/>
                <w:lang w:eastAsia="ja-JP" w:bidi="ar-SA"/>
              </w:rPr>
              <w:drawing>
                <wp:anchor distT="0" distB="0" distL="114300" distR="114300" simplePos="0" relativeHeight="251670528" behindDoc="0" locked="0" layoutInCell="1" allowOverlap="1" wp14:anchorId="4F1A7358" wp14:editId="44C7D1A2">
                  <wp:simplePos x="0" y="0"/>
                  <wp:positionH relativeFrom="column">
                    <wp:posOffset>3033395</wp:posOffset>
                  </wp:positionH>
                  <wp:positionV relativeFrom="paragraph">
                    <wp:posOffset>28575</wp:posOffset>
                  </wp:positionV>
                  <wp:extent cx="638175" cy="542925"/>
                  <wp:effectExtent l="0" t="0" r="9525" b="9525"/>
                  <wp:wrapNone/>
                  <wp:docPr id="73" name="図 7" descr="SH002_季節02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108" descr="SH002_季節02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9295B" w:rsidRPr="00DB510C">
              <w:rPr>
                <w:noProof/>
                <w:lang w:eastAsia="ja-JP" w:bidi="ar-SA"/>
              </w:rPr>
              <w:drawing>
                <wp:anchor distT="0" distB="0" distL="114300" distR="114300" simplePos="0" relativeHeight="251669504" behindDoc="0" locked="0" layoutInCell="1" allowOverlap="1" wp14:anchorId="40C20573" wp14:editId="6E57DF3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18415</wp:posOffset>
                  </wp:positionV>
                  <wp:extent cx="448945" cy="381938"/>
                  <wp:effectExtent l="0" t="0" r="8255" b="0"/>
                  <wp:wrapNone/>
                  <wp:docPr id="74" name="図 8" descr="SH002_季節02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108" descr="SH002_季節02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381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BC748AC" w14:textId="77777777" w:rsidR="0078096F" w:rsidRPr="00510144" w:rsidRDefault="0078096F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273BF3C9" w14:textId="77777777" w:rsidR="0078096F" w:rsidRPr="00510144" w:rsidRDefault="0078096F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42041EE4" w14:textId="77777777" w:rsidR="0078096F" w:rsidRPr="00510144" w:rsidRDefault="00FC7DDE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  <w:r w:rsidRPr="00EC00BE">
              <w:rPr>
                <w:noProof/>
                <w:lang w:eastAsia="ja-JP" w:bidi="ar-SA"/>
              </w:rPr>
              <w:drawing>
                <wp:anchor distT="0" distB="0" distL="114300" distR="114300" simplePos="0" relativeHeight="251661312" behindDoc="0" locked="0" layoutInCell="1" allowOverlap="1" wp14:anchorId="3C1A79E0" wp14:editId="5EC251D4">
                  <wp:simplePos x="0" y="0"/>
                  <wp:positionH relativeFrom="column">
                    <wp:posOffset>2916555</wp:posOffset>
                  </wp:positionH>
                  <wp:positionV relativeFrom="paragraph">
                    <wp:posOffset>128270</wp:posOffset>
                  </wp:positionV>
                  <wp:extent cx="419735" cy="424180"/>
                  <wp:effectExtent l="0" t="0" r="0" b="0"/>
                  <wp:wrapNone/>
                  <wp:docPr id="80" name="図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5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C00BE">
              <w:rPr>
                <w:noProof/>
                <w:lang w:eastAsia="ja-JP" w:bidi="ar-SA"/>
              </w:rPr>
              <w:drawing>
                <wp:anchor distT="0" distB="0" distL="114300" distR="114300" simplePos="0" relativeHeight="251666432" behindDoc="0" locked="0" layoutInCell="1" allowOverlap="1" wp14:anchorId="5FCA087B" wp14:editId="64B4480C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57226</wp:posOffset>
                  </wp:positionV>
                  <wp:extent cx="634340" cy="640905"/>
                  <wp:effectExtent l="38100" t="38100" r="13970" b="26035"/>
                  <wp:wrapNone/>
                  <wp:docPr id="78" name="図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47212">
                            <a:off x="0" y="0"/>
                            <a:ext cx="634340" cy="640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321E580" w14:textId="77777777" w:rsidR="0078096F" w:rsidRPr="00510144" w:rsidRDefault="0078096F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366E1CB8" w14:textId="77777777" w:rsidR="0078096F" w:rsidRPr="00510144" w:rsidRDefault="00C043C5" w:rsidP="0078096F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  <w:r w:rsidRPr="000F2283">
              <w:rPr>
                <w:noProof/>
                <w:lang w:eastAsia="ja-JP" w:bidi="ar-SA"/>
              </w:rPr>
              <w:drawing>
                <wp:anchor distT="0" distB="0" distL="114300" distR="114300" simplePos="0" relativeHeight="251671552" behindDoc="0" locked="0" layoutInCell="1" allowOverlap="1" wp14:anchorId="733CEDBE" wp14:editId="037975C2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92710</wp:posOffset>
                  </wp:positionV>
                  <wp:extent cx="568325" cy="977265"/>
                  <wp:effectExtent l="0" t="0" r="3175" b="0"/>
                  <wp:wrapNone/>
                  <wp:docPr id="76" name="図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5081AE" w14:textId="77777777" w:rsidR="0078096F" w:rsidRDefault="00FC7DDE" w:rsidP="0078096F">
            <w:pPr>
              <w:rPr>
                <w:noProof/>
                <w:lang w:eastAsia="ja-JP" w:bidi="ar-SA"/>
              </w:rPr>
            </w:pPr>
            <w:r>
              <w:rPr>
                <w:rFonts w:hint="eastAsia"/>
                <w:noProof/>
                <w:lang w:eastAsia="ja-JP" w:bidi="ar-SA"/>
              </w:rPr>
              <w:t>※交流学級の時間割表とは別に、ひまわり学級</w:t>
            </w:r>
          </w:p>
          <w:p w14:paraId="608BCAF3" w14:textId="77777777" w:rsidR="00FC7DDE" w:rsidRDefault="00FC7DDE" w:rsidP="002E3D1B">
            <w:pPr>
              <w:rPr>
                <w:rFonts w:asciiTheme="minorEastAsia" w:eastAsiaTheme="minorEastAsia" w:hAnsiTheme="minorEastAsia"/>
                <w:sz w:val="2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ja-JP"/>
              </w:rPr>
              <w:t>の時間割（自立活動などが入ったもの）を</w:t>
            </w:r>
            <w:r w:rsidR="008236C6">
              <w:rPr>
                <w:rFonts w:asciiTheme="minorEastAsia" w:eastAsiaTheme="minorEastAsia" w:hAnsiTheme="minorEastAsia" w:hint="eastAsia"/>
                <w:sz w:val="22"/>
                <w:szCs w:val="22"/>
                <w:lang w:eastAsia="ja-JP"/>
              </w:rPr>
              <w:t>来週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ja-JP"/>
              </w:rPr>
              <w:t>配布</w:t>
            </w:r>
          </w:p>
          <w:p w14:paraId="6DF5A4D7" w14:textId="30CA0E10" w:rsidR="002E3D1B" w:rsidRPr="00FC7DDE" w:rsidRDefault="00CC5617" w:rsidP="002E3D1B">
            <w:pPr>
              <w:rPr>
                <w:rFonts w:asciiTheme="minorEastAsia" w:eastAsiaTheme="minorEastAsia" w:hAnsiTheme="minorEastAsia"/>
                <w:sz w:val="2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  <w:szCs w:val="22"/>
                <w:lang w:eastAsia="ja-JP"/>
              </w:rPr>
              <w:t>致します</w:t>
            </w:r>
            <w:r w:rsidR="00FC7DDE">
              <w:rPr>
                <w:rFonts w:asciiTheme="minorEastAsia" w:eastAsiaTheme="minorEastAsia" w:hAnsiTheme="minorEastAsia" w:hint="eastAsia"/>
                <w:noProof/>
                <w:sz w:val="22"/>
                <w:szCs w:val="22"/>
                <w:lang w:eastAsia="ja-JP" w:bidi="ar-SA"/>
              </w:rPr>
              <w:t>。ご確認ください。</w:t>
            </w:r>
            <w:r w:rsidR="00206283" w:rsidRPr="00FC7DDE">
              <w:rPr>
                <w:rFonts w:asciiTheme="minorEastAsia" w:eastAsiaTheme="minorEastAsia" w:hAnsiTheme="minorEastAsia"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A73DF5" wp14:editId="5C00DFD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209550</wp:posOffset>
                      </wp:positionV>
                      <wp:extent cx="3688080" cy="1303020"/>
                      <wp:effectExtent l="0" t="0" r="26670" b="11430"/>
                      <wp:wrapNone/>
                      <wp:docPr id="9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8080" cy="1303020"/>
                              </a:xfrm>
                              <a:prstGeom prst="foldedCorner">
                                <a:avLst>
                                  <a:gd name="adj" fmla="val 1122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16B5F" w14:textId="77777777" w:rsidR="005C0F37" w:rsidRPr="003F17CF" w:rsidRDefault="005C0F37" w:rsidP="002654BD">
                                  <w:pPr>
                                    <w:jc w:val="center"/>
                                    <w:rPr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★　提出物に関するご協力願い　★</w:t>
                                  </w:r>
                                </w:p>
                                <w:p w14:paraId="4B80ECBC" w14:textId="77777777" w:rsidR="005C0F37" w:rsidRDefault="005C0F37" w:rsidP="005C0F37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lang w:eastAsia="ja-JP"/>
                                    </w:rPr>
                                    <w:t>【保健</w:t>
                                  </w:r>
                                  <w:r w:rsidRPr="00F71C56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lang w:eastAsia="ja-JP"/>
                                    </w:rPr>
                                    <w:t>調査票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71C56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lang w:eastAsia="ja-JP"/>
                                    </w:rPr>
                                    <w:t>・</w:t>
                                  </w:r>
                                  <w:r w:rsidR="002654BD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lang w:eastAsia="ja-JP"/>
                                    </w:rPr>
                                    <w:t>家庭情報カード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 </w:t>
                                  </w:r>
                                  <w:r w:rsidR="002654BD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lang w:eastAsia="ja-JP"/>
                                    </w:rPr>
                                    <w:t>（全学年）】</w:t>
                                  </w:r>
                                </w:p>
                                <w:p w14:paraId="2C06BE3E" w14:textId="2C9EEA39" w:rsidR="005C0F37" w:rsidRPr="005C0F37" w:rsidRDefault="00181A07" w:rsidP="00181A07">
                                  <w:pPr>
                                    <w:ind w:firstLineChars="100" w:firstLine="220"/>
                                    <w:rPr>
                                      <w:sz w:val="2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前年度に配付いたしました、上記の書類につきましては</w:t>
                                  </w:r>
                                  <w:r w:rsidR="005C0F3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u w:val="double"/>
                                      <w:lang w:eastAsia="ja-JP"/>
                                    </w:rPr>
                                    <w:t>ひまわり</w:t>
                                  </w:r>
                                  <w:r w:rsidR="005C0F37" w:rsidRPr="003D6F3D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u w:val="double"/>
                                      <w:lang w:eastAsia="ja-JP"/>
                                    </w:rPr>
                                    <w:t>学級担任</w:t>
                                  </w:r>
                                  <w:r w:rsidR="005C0F37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に</w:t>
                                  </w:r>
                                  <w:r w:rsidR="002654BD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、４月１</w:t>
                                  </w:r>
                                  <w:r w:rsidR="002E6249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１</w:t>
                                  </w:r>
                                  <w:r w:rsidR="002654BD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日（</w:t>
                                  </w:r>
                                  <w:r w:rsidR="008236C6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金</w:t>
                                  </w:r>
                                  <w:r w:rsidR="002654BD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）</w:t>
                                  </w:r>
                                  <w:r w:rsidR="00F42402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までに</w:t>
                                  </w:r>
                                  <w:r w:rsidR="005C0F37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提出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いただきますようお願い申し上げます</w:t>
                                  </w:r>
                                  <w:r w:rsidR="005C0F37" w:rsidRPr="00FD348D">
                                    <w:rPr>
                                      <w:sz w:val="22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73DF5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63" o:spid="_x0000_s1031" type="#_x0000_t65" style="position:absolute;margin-left:1.5pt;margin-top:16.5pt;width:290.4pt;height:1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" adj="19175">
                      <v:textbox inset="5.85pt,.7pt,5.85pt,.7pt">
                        <w:txbxContent>
                          <w:p w14:paraId="42016B5F" w14:textId="77777777" w:rsidR="005C0F37" w:rsidRPr="003F17CF" w:rsidRDefault="005C0F37" w:rsidP="002654BD">
                            <w:pPr>
                              <w:jc w:val="center"/>
                              <w:rPr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ja-JP"/>
                              </w:rPr>
                              <w:t>★　提出物に関するご協力願い　★</w:t>
                            </w:r>
                          </w:p>
                          <w:p w14:paraId="4B80ECBC" w14:textId="77777777" w:rsidR="005C0F37" w:rsidRDefault="005C0F37" w:rsidP="005C0F3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【保健</w:t>
                            </w:r>
                            <w:r w:rsidRPr="00F71C56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調査票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Pr="00F71C56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・</w:t>
                            </w:r>
                            <w:r w:rsidR="002654B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家庭情報カード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="002654B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（全学年）】</w:t>
                            </w:r>
                          </w:p>
                          <w:p w14:paraId="2C06BE3E" w14:textId="2C9EEA39" w:rsidR="005C0F37" w:rsidRPr="005C0F37" w:rsidRDefault="00181A07" w:rsidP="00181A07">
                            <w:pPr>
                              <w:ind w:firstLineChars="100" w:firstLine="220"/>
                              <w:rPr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前年度に配付いたしました、上記の書類につきましては</w:t>
                            </w:r>
                            <w:r w:rsidR="005C0F37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double"/>
                                <w:lang w:eastAsia="ja-JP"/>
                              </w:rPr>
                              <w:t>ひまわり</w:t>
                            </w:r>
                            <w:r w:rsidR="005C0F37" w:rsidRPr="003D6F3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double"/>
                                <w:lang w:eastAsia="ja-JP"/>
                              </w:rPr>
                              <w:t>学級担任</w:t>
                            </w:r>
                            <w:r w:rsidR="005C0F37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に</w:t>
                            </w:r>
                            <w:r w:rsidR="002654BD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、４月１</w:t>
                            </w:r>
                            <w:r w:rsidR="002E6249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１</w:t>
                            </w:r>
                            <w:r w:rsidR="002654BD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日（</w:t>
                            </w:r>
                            <w:r w:rsidR="008236C6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金</w:t>
                            </w:r>
                            <w:r w:rsidR="002654BD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）</w:t>
                            </w:r>
                            <w:r w:rsidR="00F42402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までに</w:t>
                            </w:r>
                            <w:r w:rsidR="005C0F37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いただきますようお願い申し上げます</w:t>
                            </w:r>
                            <w:r w:rsidR="005C0F37" w:rsidRPr="00FD348D">
                              <w:rPr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C1C0C6" w14:textId="77777777" w:rsidR="002E3D1B" w:rsidRPr="00510144" w:rsidRDefault="002E3D1B" w:rsidP="002E3D1B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3B0D185D" w14:textId="77777777" w:rsidR="002E3D1B" w:rsidRPr="00510144" w:rsidRDefault="007E3370" w:rsidP="002E3D1B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  <w:r>
              <w:rPr>
                <w:b/>
                <w:noProof/>
                <w:sz w:val="100"/>
                <w:szCs w:val="100"/>
                <w:lang w:eastAsia="ja-JP" w:bidi="ar-SA"/>
              </w:rPr>
              <w:drawing>
                <wp:anchor distT="0" distB="0" distL="114300" distR="114300" simplePos="0" relativeHeight="251648000" behindDoc="0" locked="0" layoutInCell="1" allowOverlap="1" wp14:anchorId="2897C393" wp14:editId="6136A608">
                  <wp:simplePos x="0" y="0"/>
                  <wp:positionH relativeFrom="column">
                    <wp:posOffset>3909060</wp:posOffset>
                  </wp:positionH>
                  <wp:positionV relativeFrom="paragraph">
                    <wp:posOffset>73025</wp:posOffset>
                  </wp:positionV>
                  <wp:extent cx="610235" cy="373380"/>
                  <wp:effectExtent l="19050" t="0" r="0" b="0"/>
                  <wp:wrapNone/>
                  <wp:docPr id="27" name="図 128" descr="BK_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8" descr="BK_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06C769D" w14:textId="77777777" w:rsidR="002E3D1B" w:rsidRPr="00510144" w:rsidRDefault="002E3D1B" w:rsidP="002E3D1B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5C0F1BCE" w14:textId="77777777" w:rsidR="002E3D1B" w:rsidRPr="00510144" w:rsidRDefault="002E3D1B" w:rsidP="002E3D1B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4AAAA592" w14:textId="77777777" w:rsidR="002E3D1B" w:rsidRPr="00510144" w:rsidRDefault="002E3D1B" w:rsidP="002E3D1B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0F9EC163" w14:textId="77777777" w:rsidR="002E3D1B" w:rsidRPr="00510144" w:rsidRDefault="00CF17B5" w:rsidP="002E3D1B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  <w:r>
              <w:rPr>
                <w:rFonts w:ascii="HG創英角ｺﾞｼｯｸUB" w:eastAsia="HG創英角ｺﾞｼｯｸUB"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88C73A0" wp14:editId="6968B402">
                      <wp:simplePos x="0" y="0"/>
                      <wp:positionH relativeFrom="column">
                        <wp:posOffset>9672</wp:posOffset>
                      </wp:positionH>
                      <wp:positionV relativeFrom="paragraph">
                        <wp:posOffset>217756</wp:posOffset>
                      </wp:positionV>
                      <wp:extent cx="3752850" cy="1426029"/>
                      <wp:effectExtent l="0" t="0" r="19050" b="22225"/>
                      <wp:wrapNone/>
                      <wp:docPr id="10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0" cy="14260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8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64F0B" w14:textId="77777777" w:rsidR="00CF17B5" w:rsidRDefault="00CF17B5" w:rsidP="00CF17B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 w:cs="ＭＳ Ｐゴシック"/>
                                      <w:lang w:eastAsia="ja-JP" w:bidi="ar-SA"/>
                                    </w:rPr>
                                  </w:pPr>
                                </w:p>
                                <w:p w14:paraId="755313BD" w14:textId="77777777" w:rsidR="00CF17B5" w:rsidRPr="00CF17B5" w:rsidRDefault="00CF17B5" w:rsidP="00CF17B5">
                                  <w:pPr>
                                    <w:spacing w:line="0" w:lineRule="atLeast"/>
                                    <w:ind w:firstLineChars="200" w:firstLine="480"/>
                                    <w:rPr>
                                      <w:rFonts w:ascii="ＭＳ Ｐゴシック" w:eastAsia="ＭＳ Ｐゴシック" w:hAnsi="ＭＳ Ｐゴシック" w:cs="ＭＳ Ｐゴシック"/>
                                      <w:lang w:eastAsia="ja-JP" w:bidi="ar-SA"/>
                                    </w:rPr>
                                  </w:pPr>
                                  <w:r w:rsidRPr="00CF17B5">
                                    <w:rPr>
                                      <w:rFonts w:ascii="ＭＳ Ｐゴシック" w:eastAsia="ＭＳ Ｐゴシック" w:hAnsi="ＭＳ Ｐゴシック" w:cs="ＭＳ Ｐゴシック"/>
                                      <w:lang w:eastAsia="ja-JP" w:bidi="ar-SA"/>
                                    </w:rPr>
                                    <w:t>個別の教育支援計画書の提出について</w:t>
                                  </w:r>
                                </w:p>
                                <w:p w14:paraId="0F292316" w14:textId="77777777" w:rsidR="00CF17B5" w:rsidRPr="00CF17B5" w:rsidRDefault="00CF17B5" w:rsidP="00CF17B5">
                                  <w:pPr>
                                    <w:spacing w:before="100" w:beforeAutospacing="1" w:after="100" w:afterAutospacing="1" w:line="0" w:lineRule="atLeast"/>
                                    <w:ind w:firstLineChars="100" w:firstLine="240"/>
                                    <w:rPr>
                                      <w:rFonts w:ascii="ＭＳ Ｐゴシック" w:eastAsia="ＭＳ Ｐゴシック" w:hAnsi="ＭＳ Ｐゴシック" w:cs="ＭＳ Ｐゴシック"/>
                                      <w:lang w:eastAsia="ja-JP" w:bidi="ar-SA"/>
                                    </w:rPr>
                                  </w:pPr>
                                  <w:r w:rsidRPr="00CF17B5">
                                    <w:rPr>
                                      <w:rFonts w:ascii="ＭＳ Ｐゴシック" w:eastAsia="ＭＳ Ｐゴシック" w:hAnsi="ＭＳ Ｐゴシック" w:cs="ＭＳ Ｐゴシック"/>
                                      <w:lang w:eastAsia="ja-JP" w:bidi="ar-SA"/>
                                    </w:rPr>
                                    <w:t>前年度に見直しを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lang w:eastAsia="ja-JP" w:bidi="ar-SA"/>
                                    </w:rPr>
                                    <w:t>していただいた</w:t>
                                  </w:r>
                                  <w:r w:rsidRPr="00CF17B5">
                                    <w:rPr>
                                      <w:rFonts w:ascii="ＭＳ Ｐゴシック" w:eastAsia="ＭＳ Ｐゴシック" w:hAnsi="ＭＳ Ｐゴシック" w:cs="ＭＳ Ｐゴシック"/>
                                      <w:lang w:eastAsia="ja-JP" w:bidi="ar-SA"/>
                                    </w:rPr>
                                    <w:t>個別の教育支援計画書を後日再配布いたします。修正や追記が必要な場合は、朱書きで訂正の上、担任までご提出ください。</w:t>
                                  </w:r>
                                </w:p>
                                <w:p w14:paraId="3833CC59" w14:textId="77777777" w:rsidR="00103657" w:rsidRDefault="00206283" w:rsidP="00CF17B5">
                                  <w:pPr>
                                    <w:spacing w:line="0" w:lineRule="atLeast"/>
                                    <w:rPr>
                                      <w:b/>
                                      <w:lang w:eastAsia="ja-JP"/>
                                    </w:rPr>
                                  </w:pPr>
                                  <w:r w:rsidRPr="009E255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 xml:space="preserve">　　　　　</w:t>
                                  </w:r>
                                </w:p>
                                <w:p w14:paraId="36334581" w14:textId="77777777" w:rsidR="00103657" w:rsidRPr="00632727" w:rsidRDefault="00103657" w:rsidP="00103657">
                                  <w:pPr>
                                    <w:rPr>
                                      <w:b/>
                                      <w:lang w:eastAsia="ja-JP"/>
                                    </w:rPr>
                                  </w:pPr>
                                </w:p>
                                <w:p w14:paraId="67FE312A" w14:textId="77777777" w:rsidR="00BD5272" w:rsidRPr="00713AEF" w:rsidRDefault="00BD5272" w:rsidP="00103657">
                                  <w:pPr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C73A0" id="Text Box 63" o:spid="_x0000_s1032" type="#_x0000_t202" style="position:absolute;margin-left:.75pt;margin-top:17.15pt;width:295.5pt;height:112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" strokecolor="navy">
                      <v:stroke dashstyle="1 1" endcap="round"/>
                      <v:textbox inset="5.85pt,.7pt,5.85pt,.7pt">
                        <w:txbxContent>
                          <w:p w14:paraId="05464F0B" w14:textId="77777777" w:rsidR="00CF17B5" w:rsidRDefault="00CF17B5" w:rsidP="00CF17B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cs="ＭＳ Ｐゴシック"/>
                                <w:lang w:eastAsia="ja-JP" w:bidi="ar-SA"/>
                              </w:rPr>
                            </w:pPr>
                          </w:p>
                          <w:p w14:paraId="755313BD" w14:textId="77777777" w:rsidR="00CF17B5" w:rsidRPr="00CF17B5" w:rsidRDefault="00CF17B5" w:rsidP="00CF17B5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ＭＳ Ｐゴシック" w:eastAsia="ＭＳ Ｐゴシック" w:hAnsi="ＭＳ Ｐゴシック" w:cs="ＭＳ Ｐゴシック"/>
                                <w:lang w:eastAsia="ja-JP" w:bidi="ar-SA"/>
                              </w:rPr>
                            </w:pPr>
                            <w:r w:rsidRPr="00CF17B5">
                              <w:rPr>
                                <w:rFonts w:ascii="ＭＳ Ｐゴシック" w:eastAsia="ＭＳ Ｐゴシック" w:hAnsi="ＭＳ Ｐゴシック" w:cs="ＭＳ Ｐゴシック"/>
                                <w:lang w:eastAsia="ja-JP" w:bidi="ar-SA"/>
                              </w:rPr>
                              <w:t>個別の教育支援計画書の提出について</w:t>
                            </w:r>
                          </w:p>
                          <w:p w14:paraId="0F292316" w14:textId="77777777" w:rsidR="00CF17B5" w:rsidRPr="00CF17B5" w:rsidRDefault="00CF17B5" w:rsidP="00CF17B5">
                            <w:pPr>
                              <w:spacing w:before="100" w:beforeAutospacing="1" w:after="100" w:afterAutospacing="1" w:line="0" w:lineRule="atLeast"/>
                              <w:ind w:firstLineChars="100" w:firstLine="240"/>
                              <w:rPr>
                                <w:rFonts w:ascii="ＭＳ Ｐゴシック" w:eastAsia="ＭＳ Ｐゴシック" w:hAnsi="ＭＳ Ｐゴシック" w:cs="ＭＳ Ｐゴシック"/>
                                <w:lang w:eastAsia="ja-JP" w:bidi="ar-SA"/>
                              </w:rPr>
                            </w:pPr>
                            <w:r w:rsidRPr="00CF17B5">
                              <w:rPr>
                                <w:rFonts w:ascii="ＭＳ Ｐゴシック" w:eastAsia="ＭＳ Ｐゴシック" w:hAnsi="ＭＳ Ｐゴシック" w:cs="ＭＳ Ｐゴシック"/>
                                <w:lang w:eastAsia="ja-JP" w:bidi="ar-SA"/>
                              </w:rPr>
                              <w:t>前年度に見直しを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lang w:eastAsia="ja-JP" w:bidi="ar-SA"/>
                              </w:rPr>
                              <w:t>していただいた</w:t>
                            </w:r>
                            <w:r w:rsidRPr="00CF17B5">
                              <w:rPr>
                                <w:rFonts w:ascii="ＭＳ Ｐゴシック" w:eastAsia="ＭＳ Ｐゴシック" w:hAnsi="ＭＳ Ｐゴシック" w:cs="ＭＳ Ｐゴシック"/>
                                <w:lang w:eastAsia="ja-JP" w:bidi="ar-SA"/>
                              </w:rPr>
                              <w:t>個別の教育支援計画書を後日再配布いたします。修正や追記が必要な場合は、朱書きで訂正の上、担任までご提出ください。</w:t>
                            </w:r>
                          </w:p>
                          <w:p w14:paraId="3833CC59" w14:textId="77777777" w:rsidR="00103657" w:rsidRDefault="00206283" w:rsidP="00CF17B5">
                            <w:pPr>
                              <w:spacing w:line="0" w:lineRule="atLeast"/>
                              <w:rPr>
                                <w:b/>
                                <w:lang w:eastAsia="ja-JP"/>
                              </w:rPr>
                            </w:pPr>
                            <w:r w:rsidRPr="009E2555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lang w:eastAsia="ja-JP"/>
                              </w:rPr>
                              <w:t xml:space="preserve">　　　　　</w:t>
                            </w:r>
                          </w:p>
                          <w:p w14:paraId="36334581" w14:textId="77777777" w:rsidR="00103657" w:rsidRPr="00632727" w:rsidRDefault="00103657" w:rsidP="00103657">
                            <w:pPr>
                              <w:rPr>
                                <w:b/>
                                <w:lang w:eastAsia="ja-JP"/>
                              </w:rPr>
                            </w:pPr>
                          </w:p>
                          <w:p w14:paraId="67FE312A" w14:textId="77777777" w:rsidR="00BD5272" w:rsidRPr="00713AEF" w:rsidRDefault="00BD5272" w:rsidP="00103657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6DA34B" w14:textId="77777777" w:rsidR="00D0686E" w:rsidRPr="00510144" w:rsidRDefault="00CF17B5" w:rsidP="00CF44FC">
            <w:pPr>
              <w:tabs>
                <w:tab w:val="left" w:pos="1940"/>
              </w:tabs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  <w:r w:rsidRPr="00EC00BE">
              <w:rPr>
                <w:noProof/>
                <w:lang w:eastAsia="ja-JP" w:bidi="ar-SA"/>
              </w:rPr>
              <w:drawing>
                <wp:anchor distT="0" distB="0" distL="114300" distR="114300" simplePos="0" relativeHeight="251657216" behindDoc="0" locked="0" layoutInCell="1" allowOverlap="1" wp14:anchorId="1DD9238B" wp14:editId="1E8E7F36">
                  <wp:simplePos x="0" y="0"/>
                  <wp:positionH relativeFrom="column">
                    <wp:posOffset>3105932</wp:posOffset>
                  </wp:positionH>
                  <wp:positionV relativeFrom="paragraph">
                    <wp:posOffset>115570</wp:posOffset>
                  </wp:positionV>
                  <wp:extent cx="655320" cy="403860"/>
                  <wp:effectExtent l="0" t="0" r="0" b="0"/>
                  <wp:wrapNone/>
                  <wp:docPr id="34" name="図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3D1B" w:rsidRPr="00510144"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  <w:tab/>
            </w:r>
          </w:p>
          <w:p w14:paraId="011E5429" w14:textId="77777777" w:rsidR="00D0686E" w:rsidRPr="00510144" w:rsidRDefault="00D0686E" w:rsidP="00D0686E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038F4931" w14:textId="77777777" w:rsidR="00D0686E" w:rsidRPr="00510144" w:rsidRDefault="00D0686E" w:rsidP="00D0686E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2AF79B4B" w14:textId="77777777" w:rsidR="00D0686E" w:rsidRPr="00510144" w:rsidRDefault="00D0686E" w:rsidP="00D0686E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780D5DF3" w14:textId="77777777" w:rsidR="00D0686E" w:rsidRPr="00510144" w:rsidRDefault="00D0686E" w:rsidP="00D0686E">
            <w:pPr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</w:pPr>
          </w:p>
          <w:p w14:paraId="33DA1BB1" w14:textId="77777777" w:rsidR="00270303" w:rsidRPr="00510144" w:rsidRDefault="00D0686E" w:rsidP="00D0686E">
            <w:pPr>
              <w:tabs>
                <w:tab w:val="left" w:pos="7258"/>
              </w:tabs>
              <w:rPr>
                <w:rFonts w:ascii="HG創英角ｺﾞｼｯｸUB" w:eastAsia="HG創英角ｺﾞｼｯｸUB"/>
                <w:sz w:val="22"/>
                <w:szCs w:val="22"/>
                <w:lang w:eastAsia="ja-JP"/>
              </w:rPr>
            </w:pPr>
            <w:r w:rsidRPr="00510144">
              <w:rPr>
                <w:rFonts w:ascii="HG創英角ｺﾞｼｯｸUB" w:eastAsia="HG創英角ｺﾞｼｯｸUB"/>
                <w:sz w:val="22"/>
                <w:szCs w:val="22"/>
                <w:lang w:eastAsia="zh-CN"/>
              </w:rPr>
              <w:tab/>
            </w:r>
          </w:p>
        </w:tc>
      </w:tr>
    </w:tbl>
    <w:p w14:paraId="2F9AE319" w14:textId="77777777" w:rsidR="00140124" w:rsidRPr="00140124" w:rsidRDefault="00140124" w:rsidP="005C1418">
      <w:pPr>
        <w:rPr>
          <w:rFonts w:ascii="HGP創英角ﾎﾟｯﾌﾟ体" w:eastAsia="HGP創英角ﾎﾟｯﾌﾟ体" w:hAnsi="HGP創英角ﾎﾟｯﾌﾟ体"/>
          <w:b/>
          <w:sz w:val="72"/>
          <w:szCs w:val="72"/>
          <w:lang w:eastAsia="ja-JP"/>
        </w:rPr>
      </w:pPr>
    </w:p>
    <w:sectPr w:rsidR="00140124" w:rsidRPr="00140124" w:rsidSect="003C410C">
      <w:pgSz w:w="11906" w:h="16838"/>
      <w:pgMar w:top="340" w:right="340" w:bottom="289" w:left="1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A3AB" w14:textId="77777777" w:rsidR="009B3508" w:rsidRDefault="009B3508" w:rsidP="00D517AB">
      <w:r>
        <w:separator/>
      </w:r>
    </w:p>
  </w:endnote>
  <w:endnote w:type="continuationSeparator" w:id="0">
    <w:p w14:paraId="099B862A" w14:textId="77777777" w:rsidR="009B3508" w:rsidRDefault="009B3508" w:rsidP="00D5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00C4" w14:textId="77777777" w:rsidR="009B3508" w:rsidRDefault="009B3508" w:rsidP="00D517AB">
      <w:r>
        <w:separator/>
      </w:r>
    </w:p>
  </w:footnote>
  <w:footnote w:type="continuationSeparator" w:id="0">
    <w:p w14:paraId="2C48D29F" w14:textId="77777777" w:rsidR="009B3508" w:rsidRDefault="009B3508" w:rsidP="00D5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ABC57A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274802744" o:spid="_x0000_i1025" type="#_x0000_t75" alt="SJ018_学校行事18M" style="width:3in;height:3in;visibility:visible;mso-wrap-style:square">
            <v:imagedata r:id="rId1" o:title="SJ018_学校行事18M"/>
          </v:shape>
        </w:pict>
      </mc:Choice>
      <mc:Fallback>
        <w:drawing>
          <wp:inline distT="0" distB="0" distL="0" distR="0" wp14:anchorId="0A462589">
            <wp:extent cx="2743200" cy="2743200"/>
            <wp:effectExtent l="0" t="0" r="0" b="0"/>
            <wp:docPr id="1274802744" name="図 1274802744" descr="SJ018_学校行事18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J018_学校行事18M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98701A"/>
    <w:multiLevelType w:val="hybridMultilevel"/>
    <w:tmpl w:val="4A06571E"/>
    <w:lvl w:ilvl="0" w:tplc="D8BA0782"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HG創英角ｺﾞｼｯｸUB" w:eastAsia="HG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1" w15:restartNumberingAfterBreak="0">
    <w:nsid w:val="0E4B0FCC"/>
    <w:multiLevelType w:val="hybridMultilevel"/>
    <w:tmpl w:val="86B2BF9A"/>
    <w:lvl w:ilvl="0" w:tplc="F68C1E3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A189F"/>
    <w:multiLevelType w:val="hybridMultilevel"/>
    <w:tmpl w:val="A8FAEB86"/>
    <w:lvl w:ilvl="0" w:tplc="0FC67E10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創英角ｺﾞｼｯｸUB" w:eastAsia="HG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288D50BF"/>
    <w:multiLevelType w:val="hybridMultilevel"/>
    <w:tmpl w:val="5754CE5C"/>
    <w:lvl w:ilvl="0" w:tplc="0044AA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F67791"/>
    <w:multiLevelType w:val="hybridMultilevel"/>
    <w:tmpl w:val="9DA07088"/>
    <w:lvl w:ilvl="0" w:tplc="A4248A6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3C0DD6"/>
    <w:multiLevelType w:val="hybridMultilevel"/>
    <w:tmpl w:val="0F046D12"/>
    <w:lvl w:ilvl="0" w:tplc="D5F24C2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4273AD"/>
    <w:multiLevelType w:val="hybridMultilevel"/>
    <w:tmpl w:val="98686B8A"/>
    <w:lvl w:ilvl="0" w:tplc="959AA8C8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F276A4"/>
    <w:multiLevelType w:val="hybridMultilevel"/>
    <w:tmpl w:val="1F82036E"/>
    <w:lvl w:ilvl="0" w:tplc="5A2A5018">
      <w:numFmt w:val="bullet"/>
      <w:lvlText w:val="★"/>
      <w:lvlJc w:val="left"/>
      <w:pPr>
        <w:tabs>
          <w:tab w:val="num" w:pos="1035"/>
        </w:tabs>
        <w:ind w:left="1035" w:hanging="360"/>
      </w:pPr>
      <w:rPr>
        <w:rFonts w:ascii="HG創英角ｺﾞｼｯｸUB" w:eastAsia="HG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8" w15:restartNumberingAfterBreak="0">
    <w:nsid w:val="59E0309A"/>
    <w:multiLevelType w:val="hybridMultilevel"/>
    <w:tmpl w:val="A508C254"/>
    <w:lvl w:ilvl="0" w:tplc="C74AFE1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EB7A86"/>
    <w:multiLevelType w:val="hybridMultilevel"/>
    <w:tmpl w:val="EE388E3A"/>
    <w:lvl w:ilvl="0" w:tplc="0060DC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0979DA"/>
    <w:multiLevelType w:val="hybridMultilevel"/>
    <w:tmpl w:val="E8FC8F6C"/>
    <w:lvl w:ilvl="0" w:tplc="57108F9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4D7082"/>
    <w:multiLevelType w:val="hybridMultilevel"/>
    <w:tmpl w:val="5DEE0C46"/>
    <w:lvl w:ilvl="0" w:tplc="FC144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93235">
    <w:abstractNumId w:val="7"/>
  </w:num>
  <w:num w:numId="2" w16cid:durableId="2096240582">
    <w:abstractNumId w:val="6"/>
  </w:num>
  <w:num w:numId="3" w16cid:durableId="1202670581">
    <w:abstractNumId w:val="2"/>
  </w:num>
  <w:num w:numId="4" w16cid:durableId="1245143548">
    <w:abstractNumId w:val="0"/>
  </w:num>
  <w:num w:numId="5" w16cid:durableId="653877907">
    <w:abstractNumId w:val="1"/>
  </w:num>
  <w:num w:numId="6" w16cid:durableId="875313956">
    <w:abstractNumId w:val="8"/>
  </w:num>
  <w:num w:numId="7" w16cid:durableId="110177046">
    <w:abstractNumId w:val="9"/>
  </w:num>
  <w:num w:numId="8" w16cid:durableId="206912065">
    <w:abstractNumId w:val="5"/>
  </w:num>
  <w:num w:numId="9" w16cid:durableId="990602977">
    <w:abstractNumId w:val="10"/>
  </w:num>
  <w:num w:numId="10" w16cid:durableId="1204903859">
    <w:abstractNumId w:val="4"/>
  </w:num>
  <w:num w:numId="11" w16cid:durableId="563218383">
    <w:abstractNumId w:val="3"/>
  </w:num>
  <w:num w:numId="12" w16cid:durableId="18921093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B3"/>
    <w:rsid w:val="000018CE"/>
    <w:rsid w:val="000066C3"/>
    <w:rsid w:val="00011D55"/>
    <w:rsid w:val="00020F4B"/>
    <w:rsid w:val="0002120C"/>
    <w:rsid w:val="000261A9"/>
    <w:rsid w:val="00031316"/>
    <w:rsid w:val="00033B08"/>
    <w:rsid w:val="00042D4D"/>
    <w:rsid w:val="000448AB"/>
    <w:rsid w:val="0004582F"/>
    <w:rsid w:val="00055A0E"/>
    <w:rsid w:val="0006231E"/>
    <w:rsid w:val="000666A5"/>
    <w:rsid w:val="000722CD"/>
    <w:rsid w:val="0007458A"/>
    <w:rsid w:val="00082ABF"/>
    <w:rsid w:val="000839B6"/>
    <w:rsid w:val="00083ECA"/>
    <w:rsid w:val="000844FE"/>
    <w:rsid w:val="000874A8"/>
    <w:rsid w:val="0009544D"/>
    <w:rsid w:val="000B1CBD"/>
    <w:rsid w:val="000B4C9A"/>
    <w:rsid w:val="000D3077"/>
    <w:rsid w:val="000E52EF"/>
    <w:rsid w:val="000E6003"/>
    <w:rsid w:val="000F2283"/>
    <w:rsid w:val="000F266B"/>
    <w:rsid w:val="000F3B60"/>
    <w:rsid w:val="000F5F7F"/>
    <w:rsid w:val="000F61A1"/>
    <w:rsid w:val="000F651A"/>
    <w:rsid w:val="00103657"/>
    <w:rsid w:val="001068B4"/>
    <w:rsid w:val="00107B64"/>
    <w:rsid w:val="001136C3"/>
    <w:rsid w:val="00115E4F"/>
    <w:rsid w:val="0011762E"/>
    <w:rsid w:val="00121B63"/>
    <w:rsid w:val="00126DBE"/>
    <w:rsid w:val="0013009B"/>
    <w:rsid w:val="00137D69"/>
    <w:rsid w:val="00140124"/>
    <w:rsid w:val="001471A2"/>
    <w:rsid w:val="00155290"/>
    <w:rsid w:val="00155919"/>
    <w:rsid w:val="00160202"/>
    <w:rsid w:val="00165EBD"/>
    <w:rsid w:val="00166ED1"/>
    <w:rsid w:val="00175B42"/>
    <w:rsid w:val="001760FC"/>
    <w:rsid w:val="00181A07"/>
    <w:rsid w:val="001827B1"/>
    <w:rsid w:val="00186D67"/>
    <w:rsid w:val="0019295B"/>
    <w:rsid w:val="001A0039"/>
    <w:rsid w:val="001A4106"/>
    <w:rsid w:val="001B0834"/>
    <w:rsid w:val="001B1257"/>
    <w:rsid w:val="001B2B5E"/>
    <w:rsid w:val="001B33CF"/>
    <w:rsid w:val="001B450A"/>
    <w:rsid w:val="001C7857"/>
    <w:rsid w:val="001E18C2"/>
    <w:rsid w:val="001E21C7"/>
    <w:rsid w:val="001E3B00"/>
    <w:rsid w:val="001E5E0B"/>
    <w:rsid w:val="001E73C8"/>
    <w:rsid w:val="001F350F"/>
    <w:rsid w:val="00206283"/>
    <w:rsid w:val="002128D1"/>
    <w:rsid w:val="00216DEB"/>
    <w:rsid w:val="0023040E"/>
    <w:rsid w:val="00230CA6"/>
    <w:rsid w:val="00245CB6"/>
    <w:rsid w:val="00246189"/>
    <w:rsid w:val="00247540"/>
    <w:rsid w:val="00250C60"/>
    <w:rsid w:val="00252EBD"/>
    <w:rsid w:val="002534C8"/>
    <w:rsid w:val="00257569"/>
    <w:rsid w:val="00257890"/>
    <w:rsid w:val="00262BD0"/>
    <w:rsid w:val="002654BD"/>
    <w:rsid w:val="00267C71"/>
    <w:rsid w:val="00270303"/>
    <w:rsid w:val="00286751"/>
    <w:rsid w:val="00292226"/>
    <w:rsid w:val="0029410A"/>
    <w:rsid w:val="002A00B8"/>
    <w:rsid w:val="002A54AC"/>
    <w:rsid w:val="002B7868"/>
    <w:rsid w:val="002C0316"/>
    <w:rsid w:val="002D39D5"/>
    <w:rsid w:val="002D6274"/>
    <w:rsid w:val="002D73B2"/>
    <w:rsid w:val="002E059B"/>
    <w:rsid w:val="002E3D1B"/>
    <w:rsid w:val="002E6249"/>
    <w:rsid w:val="002F2E50"/>
    <w:rsid w:val="0030456C"/>
    <w:rsid w:val="00310534"/>
    <w:rsid w:val="00312FBF"/>
    <w:rsid w:val="00313015"/>
    <w:rsid w:val="003144DA"/>
    <w:rsid w:val="00321A88"/>
    <w:rsid w:val="00322722"/>
    <w:rsid w:val="0032581E"/>
    <w:rsid w:val="003323C3"/>
    <w:rsid w:val="0033372F"/>
    <w:rsid w:val="00333B65"/>
    <w:rsid w:val="003515D6"/>
    <w:rsid w:val="00352F6C"/>
    <w:rsid w:val="00362893"/>
    <w:rsid w:val="00364A42"/>
    <w:rsid w:val="0037082A"/>
    <w:rsid w:val="00373DA9"/>
    <w:rsid w:val="00374488"/>
    <w:rsid w:val="00374A99"/>
    <w:rsid w:val="0037710F"/>
    <w:rsid w:val="00380D2C"/>
    <w:rsid w:val="003838B8"/>
    <w:rsid w:val="0038747B"/>
    <w:rsid w:val="00390321"/>
    <w:rsid w:val="003A233D"/>
    <w:rsid w:val="003A28E0"/>
    <w:rsid w:val="003A36C8"/>
    <w:rsid w:val="003A3D50"/>
    <w:rsid w:val="003B0BE5"/>
    <w:rsid w:val="003B2090"/>
    <w:rsid w:val="003B7F4D"/>
    <w:rsid w:val="003C410C"/>
    <w:rsid w:val="003C4CAF"/>
    <w:rsid w:val="003C774A"/>
    <w:rsid w:val="003D0496"/>
    <w:rsid w:val="003D0BFF"/>
    <w:rsid w:val="003D6F3D"/>
    <w:rsid w:val="003E589D"/>
    <w:rsid w:val="003E5EB3"/>
    <w:rsid w:val="003E7519"/>
    <w:rsid w:val="003F17CF"/>
    <w:rsid w:val="003F2537"/>
    <w:rsid w:val="003F46FB"/>
    <w:rsid w:val="00405F99"/>
    <w:rsid w:val="004139E7"/>
    <w:rsid w:val="00414C69"/>
    <w:rsid w:val="00427C5B"/>
    <w:rsid w:val="004344C5"/>
    <w:rsid w:val="0044276A"/>
    <w:rsid w:val="0044313E"/>
    <w:rsid w:val="00445AA5"/>
    <w:rsid w:val="00461A0A"/>
    <w:rsid w:val="00462C20"/>
    <w:rsid w:val="00470CF2"/>
    <w:rsid w:val="00475A80"/>
    <w:rsid w:val="00480E1A"/>
    <w:rsid w:val="004825B8"/>
    <w:rsid w:val="0049307E"/>
    <w:rsid w:val="0049440E"/>
    <w:rsid w:val="004953B2"/>
    <w:rsid w:val="00495A53"/>
    <w:rsid w:val="004A0C06"/>
    <w:rsid w:val="004A3E91"/>
    <w:rsid w:val="004A6499"/>
    <w:rsid w:val="004A730A"/>
    <w:rsid w:val="004B2954"/>
    <w:rsid w:val="004B68C0"/>
    <w:rsid w:val="004C0CEC"/>
    <w:rsid w:val="004C5E31"/>
    <w:rsid w:val="004C6BF4"/>
    <w:rsid w:val="004D0D2B"/>
    <w:rsid w:val="004D354C"/>
    <w:rsid w:val="004D4949"/>
    <w:rsid w:val="004E38EF"/>
    <w:rsid w:val="004E760D"/>
    <w:rsid w:val="00503140"/>
    <w:rsid w:val="005057F5"/>
    <w:rsid w:val="00510144"/>
    <w:rsid w:val="00516448"/>
    <w:rsid w:val="0051745E"/>
    <w:rsid w:val="00523640"/>
    <w:rsid w:val="00531CA9"/>
    <w:rsid w:val="00544210"/>
    <w:rsid w:val="0055314A"/>
    <w:rsid w:val="005601EB"/>
    <w:rsid w:val="00565ACA"/>
    <w:rsid w:val="00566817"/>
    <w:rsid w:val="00573ED1"/>
    <w:rsid w:val="00574B47"/>
    <w:rsid w:val="00586724"/>
    <w:rsid w:val="00592859"/>
    <w:rsid w:val="0059389E"/>
    <w:rsid w:val="005951E8"/>
    <w:rsid w:val="0059689D"/>
    <w:rsid w:val="005A64D4"/>
    <w:rsid w:val="005B0F29"/>
    <w:rsid w:val="005B2DF5"/>
    <w:rsid w:val="005B3BB0"/>
    <w:rsid w:val="005B6578"/>
    <w:rsid w:val="005C0F37"/>
    <w:rsid w:val="005C1418"/>
    <w:rsid w:val="005C2506"/>
    <w:rsid w:val="005D31C8"/>
    <w:rsid w:val="005D7408"/>
    <w:rsid w:val="005F2385"/>
    <w:rsid w:val="00605286"/>
    <w:rsid w:val="006067E0"/>
    <w:rsid w:val="00615147"/>
    <w:rsid w:val="00615363"/>
    <w:rsid w:val="0062034D"/>
    <w:rsid w:val="00621B07"/>
    <w:rsid w:val="00623699"/>
    <w:rsid w:val="00632727"/>
    <w:rsid w:val="00634EDD"/>
    <w:rsid w:val="00636D4B"/>
    <w:rsid w:val="00641F78"/>
    <w:rsid w:val="006568F3"/>
    <w:rsid w:val="006609F8"/>
    <w:rsid w:val="00663BB0"/>
    <w:rsid w:val="00671F19"/>
    <w:rsid w:val="00672768"/>
    <w:rsid w:val="00675CAB"/>
    <w:rsid w:val="00692A34"/>
    <w:rsid w:val="006946C1"/>
    <w:rsid w:val="00695898"/>
    <w:rsid w:val="006A1710"/>
    <w:rsid w:val="006B0C17"/>
    <w:rsid w:val="006B4B64"/>
    <w:rsid w:val="006C215D"/>
    <w:rsid w:val="006F3051"/>
    <w:rsid w:val="006F5CA5"/>
    <w:rsid w:val="00700385"/>
    <w:rsid w:val="00702B0B"/>
    <w:rsid w:val="007032A3"/>
    <w:rsid w:val="00704947"/>
    <w:rsid w:val="00713AEF"/>
    <w:rsid w:val="007228A7"/>
    <w:rsid w:val="00724E63"/>
    <w:rsid w:val="00730CC7"/>
    <w:rsid w:val="00731153"/>
    <w:rsid w:val="00737053"/>
    <w:rsid w:val="007407EF"/>
    <w:rsid w:val="007430D3"/>
    <w:rsid w:val="0074794A"/>
    <w:rsid w:val="00752E0D"/>
    <w:rsid w:val="00753866"/>
    <w:rsid w:val="007625EF"/>
    <w:rsid w:val="00767784"/>
    <w:rsid w:val="00777E09"/>
    <w:rsid w:val="0078096F"/>
    <w:rsid w:val="007933A2"/>
    <w:rsid w:val="007936D0"/>
    <w:rsid w:val="007A0CEC"/>
    <w:rsid w:val="007B2222"/>
    <w:rsid w:val="007C38EA"/>
    <w:rsid w:val="007C520D"/>
    <w:rsid w:val="007D7401"/>
    <w:rsid w:val="007D787A"/>
    <w:rsid w:val="007E0353"/>
    <w:rsid w:val="007E3370"/>
    <w:rsid w:val="007F0EA0"/>
    <w:rsid w:val="007F7DFB"/>
    <w:rsid w:val="00806381"/>
    <w:rsid w:val="00813048"/>
    <w:rsid w:val="0081426E"/>
    <w:rsid w:val="00815699"/>
    <w:rsid w:val="008236C6"/>
    <w:rsid w:val="008322EB"/>
    <w:rsid w:val="00836FE4"/>
    <w:rsid w:val="00841759"/>
    <w:rsid w:val="00841DCB"/>
    <w:rsid w:val="008456FE"/>
    <w:rsid w:val="00847279"/>
    <w:rsid w:val="00852873"/>
    <w:rsid w:val="008565BD"/>
    <w:rsid w:val="00856FCE"/>
    <w:rsid w:val="00861FEE"/>
    <w:rsid w:val="0086672C"/>
    <w:rsid w:val="00874A35"/>
    <w:rsid w:val="00886FBA"/>
    <w:rsid w:val="0089227E"/>
    <w:rsid w:val="0089498B"/>
    <w:rsid w:val="008A06E2"/>
    <w:rsid w:val="008A7FAF"/>
    <w:rsid w:val="008B1795"/>
    <w:rsid w:val="008B56F7"/>
    <w:rsid w:val="008B7219"/>
    <w:rsid w:val="008C02E3"/>
    <w:rsid w:val="008D558F"/>
    <w:rsid w:val="008D6875"/>
    <w:rsid w:val="008D6F82"/>
    <w:rsid w:val="008E0E1B"/>
    <w:rsid w:val="009105A7"/>
    <w:rsid w:val="0091651F"/>
    <w:rsid w:val="00917794"/>
    <w:rsid w:val="00917B85"/>
    <w:rsid w:val="00927F31"/>
    <w:rsid w:val="00931B2E"/>
    <w:rsid w:val="00935F00"/>
    <w:rsid w:val="0093625A"/>
    <w:rsid w:val="00946EBC"/>
    <w:rsid w:val="009513D9"/>
    <w:rsid w:val="009575CD"/>
    <w:rsid w:val="00970DB7"/>
    <w:rsid w:val="00974C2C"/>
    <w:rsid w:val="009800E7"/>
    <w:rsid w:val="00980EA1"/>
    <w:rsid w:val="00982E15"/>
    <w:rsid w:val="00983BB1"/>
    <w:rsid w:val="00987C1C"/>
    <w:rsid w:val="00987ED2"/>
    <w:rsid w:val="00990B0E"/>
    <w:rsid w:val="00995D86"/>
    <w:rsid w:val="009A1F78"/>
    <w:rsid w:val="009A39FC"/>
    <w:rsid w:val="009A5000"/>
    <w:rsid w:val="009B226C"/>
    <w:rsid w:val="009B3508"/>
    <w:rsid w:val="009B4A23"/>
    <w:rsid w:val="009B56F6"/>
    <w:rsid w:val="009B5805"/>
    <w:rsid w:val="009B758B"/>
    <w:rsid w:val="009E2555"/>
    <w:rsid w:val="009E7AED"/>
    <w:rsid w:val="009F1651"/>
    <w:rsid w:val="009F6D67"/>
    <w:rsid w:val="00A011BC"/>
    <w:rsid w:val="00A050CF"/>
    <w:rsid w:val="00A06245"/>
    <w:rsid w:val="00A13158"/>
    <w:rsid w:val="00A25330"/>
    <w:rsid w:val="00A34116"/>
    <w:rsid w:val="00A3599D"/>
    <w:rsid w:val="00A3719B"/>
    <w:rsid w:val="00A37A5B"/>
    <w:rsid w:val="00A41A76"/>
    <w:rsid w:val="00A427BA"/>
    <w:rsid w:val="00A42825"/>
    <w:rsid w:val="00A44241"/>
    <w:rsid w:val="00A52737"/>
    <w:rsid w:val="00A55CDA"/>
    <w:rsid w:val="00A57A6C"/>
    <w:rsid w:val="00A74CD6"/>
    <w:rsid w:val="00A90B25"/>
    <w:rsid w:val="00AA14C0"/>
    <w:rsid w:val="00AD03E8"/>
    <w:rsid w:val="00AD0CCE"/>
    <w:rsid w:val="00AD3286"/>
    <w:rsid w:val="00AD63A2"/>
    <w:rsid w:val="00AE29AF"/>
    <w:rsid w:val="00AE30B8"/>
    <w:rsid w:val="00AE4180"/>
    <w:rsid w:val="00AE60A1"/>
    <w:rsid w:val="00AF2B62"/>
    <w:rsid w:val="00B01A2D"/>
    <w:rsid w:val="00B032EA"/>
    <w:rsid w:val="00B1176D"/>
    <w:rsid w:val="00B167B7"/>
    <w:rsid w:val="00B20D1E"/>
    <w:rsid w:val="00B218A1"/>
    <w:rsid w:val="00B33F78"/>
    <w:rsid w:val="00B372DD"/>
    <w:rsid w:val="00B4139D"/>
    <w:rsid w:val="00B51E59"/>
    <w:rsid w:val="00B60026"/>
    <w:rsid w:val="00B67852"/>
    <w:rsid w:val="00B77884"/>
    <w:rsid w:val="00B83D37"/>
    <w:rsid w:val="00B87A48"/>
    <w:rsid w:val="00B90197"/>
    <w:rsid w:val="00B9115A"/>
    <w:rsid w:val="00B91556"/>
    <w:rsid w:val="00BB79B0"/>
    <w:rsid w:val="00BC3C8B"/>
    <w:rsid w:val="00BC4B14"/>
    <w:rsid w:val="00BC7AD0"/>
    <w:rsid w:val="00BD299D"/>
    <w:rsid w:val="00BD5272"/>
    <w:rsid w:val="00BF2F31"/>
    <w:rsid w:val="00BF7913"/>
    <w:rsid w:val="00BF79B9"/>
    <w:rsid w:val="00C00C33"/>
    <w:rsid w:val="00C0378B"/>
    <w:rsid w:val="00C043C5"/>
    <w:rsid w:val="00C117F3"/>
    <w:rsid w:val="00C126AD"/>
    <w:rsid w:val="00C13FC4"/>
    <w:rsid w:val="00C36257"/>
    <w:rsid w:val="00C655B6"/>
    <w:rsid w:val="00C722AF"/>
    <w:rsid w:val="00C73256"/>
    <w:rsid w:val="00C842D9"/>
    <w:rsid w:val="00C90A3F"/>
    <w:rsid w:val="00C916C1"/>
    <w:rsid w:val="00C92DF9"/>
    <w:rsid w:val="00C93676"/>
    <w:rsid w:val="00C96ABA"/>
    <w:rsid w:val="00CA289A"/>
    <w:rsid w:val="00CA6CD1"/>
    <w:rsid w:val="00CA7B09"/>
    <w:rsid w:val="00CB1FCA"/>
    <w:rsid w:val="00CB59E7"/>
    <w:rsid w:val="00CC41B3"/>
    <w:rsid w:val="00CC5617"/>
    <w:rsid w:val="00CC5ACE"/>
    <w:rsid w:val="00CC7519"/>
    <w:rsid w:val="00CD1BB3"/>
    <w:rsid w:val="00CD6698"/>
    <w:rsid w:val="00CE420A"/>
    <w:rsid w:val="00CE68CF"/>
    <w:rsid w:val="00CF01BA"/>
    <w:rsid w:val="00CF17B5"/>
    <w:rsid w:val="00CF44FC"/>
    <w:rsid w:val="00D0286E"/>
    <w:rsid w:val="00D0686E"/>
    <w:rsid w:val="00D07C83"/>
    <w:rsid w:val="00D11864"/>
    <w:rsid w:val="00D11BA8"/>
    <w:rsid w:val="00D127EB"/>
    <w:rsid w:val="00D144FA"/>
    <w:rsid w:val="00D2382C"/>
    <w:rsid w:val="00D246A8"/>
    <w:rsid w:val="00D343D5"/>
    <w:rsid w:val="00D345E0"/>
    <w:rsid w:val="00D409A6"/>
    <w:rsid w:val="00D409B0"/>
    <w:rsid w:val="00D46409"/>
    <w:rsid w:val="00D50654"/>
    <w:rsid w:val="00D517AB"/>
    <w:rsid w:val="00D56D71"/>
    <w:rsid w:val="00D64E9B"/>
    <w:rsid w:val="00D67000"/>
    <w:rsid w:val="00D80402"/>
    <w:rsid w:val="00D87ABA"/>
    <w:rsid w:val="00D96A78"/>
    <w:rsid w:val="00DB162A"/>
    <w:rsid w:val="00DB3BF2"/>
    <w:rsid w:val="00DB510C"/>
    <w:rsid w:val="00DB5596"/>
    <w:rsid w:val="00DB5E5D"/>
    <w:rsid w:val="00DB67A9"/>
    <w:rsid w:val="00DB6974"/>
    <w:rsid w:val="00DB75C7"/>
    <w:rsid w:val="00DB7BDC"/>
    <w:rsid w:val="00DC0250"/>
    <w:rsid w:val="00DC2453"/>
    <w:rsid w:val="00DC38E4"/>
    <w:rsid w:val="00DC55CD"/>
    <w:rsid w:val="00DC5ECB"/>
    <w:rsid w:val="00DD797C"/>
    <w:rsid w:val="00DE3C91"/>
    <w:rsid w:val="00DF1A5D"/>
    <w:rsid w:val="00DF5D8F"/>
    <w:rsid w:val="00E011B7"/>
    <w:rsid w:val="00E10995"/>
    <w:rsid w:val="00E147D5"/>
    <w:rsid w:val="00E2456C"/>
    <w:rsid w:val="00E3109E"/>
    <w:rsid w:val="00E31B9B"/>
    <w:rsid w:val="00E36E49"/>
    <w:rsid w:val="00E40973"/>
    <w:rsid w:val="00E41DD3"/>
    <w:rsid w:val="00E426D4"/>
    <w:rsid w:val="00E46AA0"/>
    <w:rsid w:val="00E511F8"/>
    <w:rsid w:val="00E5206B"/>
    <w:rsid w:val="00E5217E"/>
    <w:rsid w:val="00E54707"/>
    <w:rsid w:val="00E56E0B"/>
    <w:rsid w:val="00E61FCB"/>
    <w:rsid w:val="00E630F6"/>
    <w:rsid w:val="00E70838"/>
    <w:rsid w:val="00E72EF0"/>
    <w:rsid w:val="00E7318C"/>
    <w:rsid w:val="00E74713"/>
    <w:rsid w:val="00E76A08"/>
    <w:rsid w:val="00E842E8"/>
    <w:rsid w:val="00E85AFD"/>
    <w:rsid w:val="00EA4268"/>
    <w:rsid w:val="00EB3DFA"/>
    <w:rsid w:val="00EB3F1E"/>
    <w:rsid w:val="00EB4168"/>
    <w:rsid w:val="00EB42D7"/>
    <w:rsid w:val="00EC00B1"/>
    <w:rsid w:val="00EC00BE"/>
    <w:rsid w:val="00EC11B3"/>
    <w:rsid w:val="00EC274A"/>
    <w:rsid w:val="00EC32AF"/>
    <w:rsid w:val="00EC479A"/>
    <w:rsid w:val="00ED5CA1"/>
    <w:rsid w:val="00ED6983"/>
    <w:rsid w:val="00EE2A44"/>
    <w:rsid w:val="00EE31B6"/>
    <w:rsid w:val="00EE68B1"/>
    <w:rsid w:val="00F01FF9"/>
    <w:rsid w:val="00F07581"/>
    <w:rsid w:val="00F101CF"/>
    <w:rsid w:val="00F12B6A"/>
    <w:rsid w:val="00F1473C"/>
    <w:rsid w:val="00F17CB4"/>
    <w:rsid w:val="00F208B5"/>
    <w:rsid w:val="00F247B6"/>
    <w:rsid w:val="00F345DC"/>
    <w:rsid w:val="00F407EF"/>
    <w:rsid w:val="00F42402"/>
    <w:rsid w:val="00F42E82"/>
    <w:rsid w:val="00F62931"/>
    <w:rsid w:val="00F67CFE"/>
    <w:rsid w:val="00F80537"/>
    <w:rsid w:val="00F87590"/>
    <w:rsid w:val="00F93D5F"/>
    <w:rsid w:val="00FA3B75"/>
    <w:rsid w:val="00FC2EEB"/>
    <w:rsid w:val="00FC7DDE"/>
    <w:rsid w:val="00FD1176"/>
    <w:rsid w:val="00FD4E9F"/>
    <w:rsid w:val="00FD63FA"/>
    <w:rsid w:val="00FD6CC4"/>
    <w:rsid w:val="00FE404E"/>
    <w:rsid w:val="00FE5AEB"/>
    <w:rsid w:val="00FE72AE"/>
    <w:rsid w:val="00FF1215"/>
    <w:rsid w:val="00FF7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D248710"/>
  <w15:docId w15:val="{F7176FFE-8847-404D-90D0-9CC11882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B0B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02B0B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B0B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B0B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B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B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B0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B0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B0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B0B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B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1651F"/>
  </w:style>
  <w:style w:type="paragraph" w:styleId="a5">
    <w:name w:val="header"/>
    <w:basedOn w:val="a"/>
    <w:link w:val="a6"/>
    <w:rsid w:val="00D51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517AB"/>
    <w:rPr>
      <w:kern w:val="2"/>
      <w:sz w:val="21"/>
      <w:szCs w:val="24"/>
    </w:rPr>
  </w:style>
  <w:style w:type="paragraph" w:styleId="a7">
    <w:name w:val="footer"/>
    <w:basedOn w:val="a"/>
    <w:link w:val="a8"/>
    <w:rsid w:val="00D51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517AB"/>
    <w:rPr>
      <w:kern w:val="2"/>
      <w:sz w:val="21"/>
      <w:szCs w:val="24"/>
    </w:rPr>
  </w:style>
  <w:style w:type="paragraph" w:styleId="a9">
    <w:name w:val="Balloon Text"/>
    <w:basedOn w:val="a"/>
    <w:link w:val="aa"/>
    <w:rsid w:val="007032A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032A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02B0B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2B0B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2B0B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702B0B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02B0B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02B0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02B0B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02B0B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02B0B"/>
    <w:rPr>
      <w:rFonts w:ascii="Arial" w:eastAsia="ＭＳ ゴシック" w:hAnsi="Arial"/>
    </w:rPr>
  </w:style>
  <w:style w:type="paragraph" w:styleId="ab">
    <w:name w:val="Title"/>
    <w:basedOn w:val="a"/>
    <w:next w:val="a"/>
    <w:link w:val="ac"/>
    <w:uiPriority w:val="10"/>
    <w:qFormat/>
    <w:rsid w:val="00702B0B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702B0B"/>
    <w:rPr>
      <w:rFonts w:ascii="Arial" w:eastAsia="ＭＳ ゴシック" w:hAnsi="Arial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702B0B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e">
    <w:name w:val="副題 (文字)"/>
    <w:basedOn w:val="a0"/>
    <w:link w:val="ad"/>
    <w:uiPriority w:val="11"/>
    <w:rsid w:val="00702B0B"/>
    <w:rPr>
      <w:rFonts w:ascii="Arial" w:eastAsia="ＭＳ ゴシック" w:hAnsi="Arial"/>
      <w:sz w:val="24"/>
      <w:szCs w:val="24"/>
    </w:rPr>
  </w:style>
  <w:style w:type="character" w:styleId="af">
    <w:name w:val="Strong"/>
    <w:basedOn w:val="a0"/>
    <w:uiPriority w:val="22"/>
    <w:qFormat/>
    <w:rsid w:val="00702B0B"/>
    <w:rPr>
      <w:b/>
      <w:bCs/>
    </w:rPr>
  </w:style>
  <w:style w:type="character" w:styleId="af0">
    <w:name w:val="Emphasis"/>
    <w:basedOn w:val="a0"/>
    <w:uiPriority w:val="20"/>
    <w:qFormat/>
    <w:rsid w:val="00702B0B"/>
    <w:rPr>
      <w:rFonts w:ascii="Century" w:hAnsi="Century"/>
      <w:b/>
      <w:i/>
      <w:iCs/>
    </w:rPr>
  </w:style>
  <w:style w:type="paragraph" w:styleId="af1">
    <w:name w:val="No Spacing"/>
    <w:basedOn w:val="a"/>
    <w:uiPriority w:val="1"/>
    <w:qFormat/>
    <w:rsid w:val="00702B0B"/>
    <w:rPr>
      <w:szCs w:val="32"/>
    </w:rPr>
  </w:style>
  <w:style w:type="paragraph" w:styleId="af2">
    <w:name w:val="List Paragraph"/>
    <w:basedOn w:val="a"/>
    <w:uiPriority w:val="34"/>
    <w:qFormat/>
    <w:rsid w:val="00702B0B"/>
    <w:pPr>
      <w:ind w:left="720"/>
      <w:contextualSpacing/>
    </w:pPr>
  </w:style>
  <w:style w:type="paragraph" w:styleId="af3">
    <w:name w:val="Quote"/>
    <w:basedOn w:val="a"/>
    <w:next w:val="a"/>
    <w:link w:val="af4"/>
    <w:uiPriority w:val="29"/>
    <w:qFormat/>
    <w:rsid w:val="00702B0B"/>
    <w:rPr>
      <w:i/>
    </w:rPr>
  </w:style>
  <w:style w:type="character" w:customStyle="1" w:styleId="af4">
    <w:name w:val="引用文 (文字)"/>
    <w:basedOn w:val="a0"/>
    <w:link w:val="af3"/>
    <w:uiPriority w:val="29"/>
    <w:rsid w:val="00702B0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02B0B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02B0B"/>
    <w:rPr>
      <w:b/>
      <w:i/>
      <w:sz w:val="24"/>
    </w:rPr>
  </w:style>
  <w:style w:type="character" w:styleId="af5">
    <w:name w:val="Subtle Emphasis"/>
    <w:uiPriority w:val="19"/>
    <w:qFormat/>
    <w:rsid w:val="00702B0B"/>
    <w:rPr>
      <w:i/>
      <w:color w:val="5A5A5A"/>
    </w:rPr>
  </w:style>
  <w:style w:type="character" w:styleId="23">
    <w:name w:val="Intense Emphasis"/>
    <w:basedOn w:val="a0"/>
    <w:uiPriority w:val="21"/>
    <w:qFormat/>
    <w:rsid w:val="00702B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702B0B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02B0B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702B0B"/>
    <w:rPr>
      <w:rFonts w:ascii="Arial" w:eastAsia="ＭＳ ゴシック" w:hAnsi="Arial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702B0B"/>
    <w:pPr>
      <w:outlineLvl w:val="9"/>
    </w:pPr>
  </w:style>
  <w:style w:type="paragraph" w:styleId="Web">
    <w:name w:val="Normal (Web)"/>
    <w:basedOn w:val="a"/>
    <w:uiPriority w:val="99"/>
    <w:semiHidden/>
    <w:unhideWhenUsed/>
    <w:rsid w:val="002E059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3F87D-06CF-4B9C-B602-8024A668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261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学年だより</vt:lpstr>
      <vt:lpstr>学年だより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学年だより</dc:title>
  <dc:creator>前川</dc:creator>
  <cp:lastModifiedBy>10大名小教員</cp:lastModifiedBy>
  <cp:revision>21</cp:revision>
  <cp:lastPrinted>2025-04-05T06:47:00Z</cp:lastPrinted>
  <dcterms:created xsi:type="dcterms:W3CDTF">2021-04-02T23:49:00Z</dcterms:created>
  <dcterms:modified xsi:type="dcterms:W3CDTF">2025-04-07T01:41:00Z</dcterms:modified>
</cp:coreProperties>
</file>