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D635" w14:textId="77777777" w:rsidR="002108AC" w:rsidRPr="00F80471" w:rsidRDefault="002108AC" w:rsidP="002108AC">
      <w:pPr>
        <w:rPr>
          <w:rFonts w:ascii="BIZ UDP明朝 Medium" w:eastAsia="BIZ UDP明朝 Medium" w:hAnsi="BIZ UDP明朝 Medium"/>
          <w:sz w:val="22"/>
        </w:rPr>
      </w:pPr>
      <w:r w:rsidRPr="00F80471">
        <w:rPr>
          <w:rFonts w:ascii="BIZ UDP明朝 Medium" w:eastAsia="BIZ UDP明朝 Medium" w:hAnsi="BIZ UDP明朝 Medium" w:hint="eastAsia"/>
          <w:sz w:val="22"/>
        </w:rPr>
        <w:t>【様式</w:t>
      </w:r>
      <w:r w:rsidRPr="00F80471">
        <w:rPr>
          <w:rFonts w:ascii="BIZ UDP明朝 Medium" w:eastAsia="BIZ UDP明朝 Medium" w:hAnsi="BIZ UDP明朝 Medium"/>
          <w:sz w:val="22"/>
        </w:rPr>
        <w:t>１</w:t>
      </w:r>
      <w:r w:rsidRPr="00F80471">
        <w:rPr>
          <w:rFonts w:ascii="BIZ UDP明朝 Medium" w:eastAsia="BIZ UDP明朝 Medium" w:hAnsi="BIZ UDP明朝 Medium" w:hint="eastAsia"/>
          <w:sz w:val="22"/>
        </w:rPr>
        <w:t>】</w:t>
      </w:r>
    </w:p>
    <w:p w14:paraId="77C57CE0" w14:textId="77777777" w:rsidR="00C0327C" w:rsidRPr="00F80471" w:rsidRDefault="00B875C2" w:rsidP="00B875C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F80471">
        <w:rPr>
          <w:rFonts w:ascii="BIZ UDP明朝 Medium" w:eastAsia="BIZ UDP明朝 Medium" w:hAnsi="BIZ UDP明朝 Medium"/>
          <w:sz w:val="28"/>
          <w:szCs w:val="28"/>
        </w:rPr>
        <w:t>学校施設使用許可申請書</w:t>
      </w:r>
    </w:p>
    <w:p w14:paraId="6E54A478" w14:textId="77777777" w:rsidR="00B875C2" w:rsidRPr="00F80471" w:rsidRDefault="00B875C2" w:rsidP="00B875C2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40367C9D" w14:textId="202E3A3F" w:rsidR="00B875C2" w:rsidRPr="00F80471" w:rsidRDefault="00B875C2" w:rsidP="00F8047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 xml:space="preserve">　　　　　　　　　　　　　　　　　　　　</w:t>
      </w:r>
      <w:r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10BF0" w:rsidRPr="00F80471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2D2B6F" w:rsidRPr="00F80471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E04581"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04581" w:rsidRPr="00F80471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 xml:space="preserve">年　　</w:t>
      </w:r>
      <w:r w:rsidR="00DB14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>月　　　日</w:t>
      </w:r>
    </w:p>
    <w:p w14:paraId="055777F8" w14:textId="77777777" w:rsidR="00B875C2" w:rsidRPr="00F80471" w:rsidRDefault="00B875C2">
      <w:pPr>
        <w:rPr>
          <w:rFonts w:ascii="BIZ UDP明朝 Medium" w:eastAsia="BIZ UDP明朝 Medium" w:hAnsi="BIZ UDP明朝 Medium"/>
          <w:sz w:val="24"/>
          <w:szCs w:val="24"/>
        </w:rPr>
      </w:pPr>
    </w:p>
    <w:p w14:paraId="07A20BE9" w14:textId="77777777" w:rsidR="00B875C2" w:rsidRPr="00F80471" w:rsidRDefault="00B875C2">
      <w:pPr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>那覇市立</w:t>
      </w:r>
      <w:r w:rsidRPr="00F80471">
        <w:rPr>
          <w:rFonts w:ascii="BIZ UDP明朝 Medium" w:eastAsia="BIZ UDP明朝 Medium" w:hAnsi="BIZ UDP明朝 Medium"/>
          <w:sz w:val="24"/>
          <w:szCs w:val="24"/>
        </w:rPr>
        <w:t>若狭小学校</w:t>
      </w:r>
    </w:p>
    <w:p w14:paraId="6EAFA090" w14:textId="4EFE519D" w:rsidR="00F80471" w:rsidRDefault="00B875C2" w:rsidP="00F80471">
      <w:pPr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>校長</w:t>
      </w:r>
      <w:r w:rsidR="00C36ABF" w:rsidRPr="00F80471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DB1458">
        <w:rPr>
          <w:rFonts w:ascii="BIZ UDP明朝 Medium" w:eastAsia="BIZ UDP明朝 Medium" w:hAnsi="BIZ UDP明朝 Medium" w:hint="eastAsia"/>
          <w:sz w:val="24"/>
          <w:szCs w:val="24"/>
        </w:rPr>
        <w:t>照屋　謙二　殿</w:t>
      </w:r>
      <w:r w:rsidR="00EA277C" w:rsidRPr="00F80471">
        <w:rPr>
          <w:rFonts w:ascii="BIZ UDP明朝 Medium" w:eastAsia="BIZ UDP明朝 Medium" w:hAnsi="BIZ UDP明朝 Medium"/>
          <w:sz w:val="24"/>
          <w:szCs w:val="24"/>
        </w:rPr>
        <w:t xml:space="preserve">　</w:t>
      </w:r>
    </w:p>
    <w:p w14:paraId="62AFB9FC" w14:textId="77777777" w:rsidR="00B875C2" w:rsidRPr="00F80471" w:rsidRDefault="00B875C2" w:rsidP="00F80471">
      <w:pPr>
        <w:ind w:firstLineChars="2200" w:firstLine="5280"/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>団体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名：　　　　　</w:t>
      </w:r>
      <w:r w:rsid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　</w:t>
      </w:r>
      <w:r w:rsidR="00AC1EC9"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</w:t>
      </w:r>
      <w:r w:rsid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</w:p>
    <w:p w14:paraId="0A7ED430" w14:textId="77777777" w:rsidR="00B875C2" w:rsidRPr="00F80471" w:rsidRDefault="00B875C2" w:rsidP="00F8047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 xml:space="preserve">　　　　　　　　　　　　　　　　　　　　　　</w:t>
      </w:r>
    </w:p>
    <w:p w14:paraId="3E9EEE89" w14:textId="77777777" w:rsidR="00F80471" w:rsidRDefault="00B875C2" w:rsidP="00F80471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</w:rPr>
        <w:t xml:space="preserve">　　　　　　　　　　　　　　　　　　　　</w:t>
      </w:r>
      <w:r w:rsidR="00F8047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>代表者：</w:t>
      </w:r>
      <w:r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　</w:t>
      </w:r>
      <w:r w:rsid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   </w:t>
      </w:r>
      <w:r w:rsid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　</w:t>
      </w:r>
      <w:r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7231C0FA" w14:textId="77777777" w:rsidR="00F80471" w:rsidRPr="00F80471" w:rsidRDefault="00F80471" w:rsidP="00F80471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9C53466" w14:textId="77777777" w:rsidR="00B875C2" w:rsidRPr="00F80471" w:rsidRDefault="00B875C2" w:rsidP="00F80471">
      <w:pPr>
        <w:ind w:right="-1" w:firstLineChars="2250" w:firstLine="54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>電　話：</w:t>
      </w:r>
      <w:r w:rsidRPr="00F80471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　　</w:t>
      </w:r>
      <w:r w:rsidR="00F8047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</w:t>
      </w:r>
    </w:p>
    <w:p w14:paraId="1D781761" w14:textId="77777777" w:rsidR="00B875C2" w:rsidRPr="00F80471" w:rsidRDefault="00B875C2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2325B47D" w14:textId="462399AD" w:rsidR="00B875C2" w:rsidRPr="00F80471" w:rsidRDefault="00B875C2" w:rsidP="009C59E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80471">
        <w:rPr>
          <w:rFonts w:ascii="BIZ UDP明朝 Medium" w:eastAsia="BIZ UDP明朝 Medium" w:hAnsi="BIZ UDP明朝 Medium" w:hint="eastAsia"/>
          <w:sz w:val="24"/>
          <w:szCs w:val="24"/>
        </w:rPr>
        <w:t>次</w:t>
      </w:r>
      <w:r w:rsidRPr="00F80471">
        <w:rPr>
          <w:rFonts w:ascii="BIZ UDP明朝 Medium" w:eastAsia="BIZ UDP明朝 Medium" w:hAnsi="BIZ UDP明朝 Medium"/>
          <w:sz w:val="24"/>
          <w:szCs w:val="24"/>
        </w:rPr>
        <w:t>のとおり使用したいので申請いたします。</w:t>
      </w:r>
    </w:p>
    <w:p w14:paraId="7889E77D" w14:textId="77777777" w:rsidR="00B875C2" w:rsidRPr="00F80471" w:rsidRDefault="00B875C2" w:rsidP="009C59E2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875C2" w:rsidRPr="00F80471" w14:paraId="5DB5B9AA" w14:textId="77777777" w:rsidTr="00694E9B">
        <w:trPr>
          <w:trHeight w:val="748"/>
        </w:trPr>
        <w:tc>
          <w:tcPr>
            <w:tcW w:w="2122" w:type="dxa"/>
          </w:tcPr>
          <w:p w14:paraId="5D829C92" w14:textId="77777777" w:rsidR="00B875C2" w:rsidRPr="00F80471" w:rsidRDefault="00B875C2" w:rsidP="00B875C2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使 用 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場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所</w:t>
            </w:r>
          </w:p>
        </w:tc>
        <w:tc>
          <w:tcPr>
            <w:tcW w:w="7087" w:type="dxa"/>
          </w:tcPr>
          <w:p w14:paraId="76BD781C" w14:textId="0893A503" w:rsidR="00B875C2" w:rsidRPr="00F80471" w:rsidRDefault="00B875C2" w:rsidP="00B875C2">
            <w:pPr>
              <w:spacing w:line="6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体育館　　運動場　　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教室</w:t>
            </w:r>
            <w:r w:rsidR="00C653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　　）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　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（　　　　　　）</w:t>
            </w:r>
          </w:p>
        </w:tc>
      </w:tr>
      <w:tr w:rsidR="00B875C2" w:rsidRPr="00F80471" w14:paraId="1E7B5243" w14:textId="77777777" w:rsidTr="00F80471">
        <w:trPr>
          <w:trHeight w:val="904"/>
        </w:trPr>
        <w:tc>
          <w:tcPr>
            <w:tcW w:w="2122" w:type="dxa"/>
          </w:tcPr>
          <w:p w14:paraId="1FA09364" w14:textId="77777777" w:rsidR="00B875C2" w:rsidRPr="00F80471" w:rsidRDefault="00B875C2" w:rsidP="00B875C2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使 用 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目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的</w:t>
            </w:r>
          </w:p>
        </w:tc>
        <w:tc>
          <w:tcPr>
            <w:tcW w:w="7087" w:type="dxa"/>
          </w:tcPr>
          <w:p w14:paraId="6E4314A1" w14:textId="77777777" w:rsidR="00B875C2" w:rsidRPr="00F80471" w:rsidRDefault="00B875C2" w:rsidP="00B875C2">
            <w:pPr>
              <w:spacing w:line="6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875C2" w:rsidRPr="00F80471" w14:paraId="3460B455" w14:textId="77777777" w:rsidTr="00F80471">
        <w:trPr>
          <w:trHeight w:val="1285"/>
        </w:trPr>
        <w:tc>
          <w:tcPr>
            <w:tcW w:w="2122" w:type="dxa"/>
          </w:tcPr>
          <w:p w14:paraId="1156D397" w14:textId="77777777" w:rsidR="00DB1458" w:rsidRDefault="00DB1458" w:rsidP="00B875C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0F8BDC" w14:textId="52408C65" w:rsidR="00B875C2" w:rsidRPr="00F80471" w:rsidRDefault="00B875C2" w:rsidP="00B875C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使</w:t>
            </w:r>
            <w:r w:rsidRPr="00F80471">
              <w:rPr>
                <w:rFonts w:ascii="BIZ UDP明朝 Medium" w:eastAsia="BIZ UDP明朝 Medium" w:hAnsi="BIZ UDP明朝 Medium" w:hint="eastAsia"/>
                <w:spacing w:val="20"/>
                <w:kern w:val="0"/>
                <w:sz w:val="24"/>
                <w:szCs w:val="24"/>
                <w:fitText w:val="1080" w:id="627356672"/>
              </w:rPr>
              <w:t>用</w:t>
            </w:r>
            <w:r w:rsidRPr="00F80471">
              <w:rPr>
                <w:rFonts w:ascii="BIZ UDP明朝 Medium" w:eastAsia="BIZ UDP明朝 Medium" w:hAnsi="BIZ UDP明朝 Medium"/>
                <w:spacing w:val="20"/>
                <w:kern w:val="0"/>
                <w:sz w:val="24"/>
                <w:szCs w:val="24"/>
                <w:fitText w:val="1080" w:id="627356672"/>
              </w:rPr>
              <w:t>年月</w:t>
            </w:r>
            <w:r w:rsidRPr="00F80471">
              <w:rPr>
                <w:rFonts w:ascii="BIZ UDP明朝 Medium" w:eastAsia="BIZ UDP明朝 Medium" w:hAnsi="BIZ UDP明朝 Medium"/>
                <w:kern w:val="0"/>
                <w:sz w:val="24"/>
                <w:szCs w:val="24"/>
                <w:fitText w:val="1080" w:id="627356672"/>
              </w:rPr>
              <w:t>日</w:t>
            </w:r>
          </w:p>
          <w:p w14:paraId="7B75679C" w14:textId="5C105431" w:rsidR="00B875C2" w:rsidRPr="00F80471" w:rsidRDefault="00DB1458" w:rsidP="00B875C2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DB1458">
              <w:rPr>
                <w:rFonts w:ascii="BIZ UDP明朝 Medium" w:eastAsia="BIZ UDP明朝 Medium" w:hAnsi="BIZ UDP明朝 Medium" w:hint="eastAsia"/>
                <w:spacing w:val="51"/>
                <w:kern w:val="0"/>
                <w:sz w:val="24"/>
                <w:szCs w:val="24"/>
                <w:fitText w:val="1200" w:id="-1129128960"/>
              </w:rPr>
              <w:t>及び時</w:t>
            </w:r>
            <w:r w:rsidRPr="00DB1458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szCs w:val="24"/>
                <w:fitText w:val="1200" w:id="-1129128960"/>
              </w:rPr>
              <w:t>間</w:t>
            </w:r>
          </w:p>
        </w:tc>
        <w:tc>
          <w:tcPr>
            <w:tcW w:w="7087" w:type="dxa"/>
          </w:tcPr>
          <w:p w14:paraId="6214D311" w14:textId="25CC0D7D" w:rsidR="00B875C2" w:rsidRPr="00F80471" w:rsidRDefault="002D2B6F" w:rsidP="00DB1458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4EC4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年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B14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4EC4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月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B14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210BF0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210BF0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～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令和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4EC4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年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B14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AF4EC4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月</w:t>
            </w:r>
            <w:r w:rsidR="00AF4EC4"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B145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4EC4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</w:t>
            </w:r>
            <w:r w:rsidR="00B875C2"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日</w:t>
            </w:r>
          </w:p>
          <w:p w14:paraId="09379520" w14:textId="6B6D0E92" w:rsidR="00B875C2" w:rsidRPr="00F80471" w:rsidRDefault="00DB1458" w:rsidP="00DB1458">
            <w:pPr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時　　　　分　　～　　　　　時　　　　分</w:t>
            </w:r>
          </w:p>
        </w:tc>
      </w:tr>
      <w:tr w:rsidR="00B875C2" w:rsidRPr="00F80471" w14:paraId="010F42EF" w14:textId="77777777" w:rsidTr="00694E9B">
        <w:trPr>
          <w:trHeight w:val="742"/>
        </w:trPr>
        <w:tc>
          <w:tcPr>
            <w:tcW w:w="2122" w:type="dxa"/>
          </w:tcPr>
          <w:p w14:paraId="7CF2F432" w14:textId="77777777" w:rsidR="00B875C2" w:rsidRPr="00F80471" w:rsidRDefault="00B875C2" w:rsidP="00B875C2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人　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数</w:t>
            </w:r>
          </w:p>
        </w:tc>
        <w:tc>
          <w:tcPr>
            <w:tcW w:w="7087" w:type="dxa"/>
          </w:tcPr>
          <w:p w14:paraId="0F8F21C5" w14:textId="77777777" w:rsidR="00B875C2" w:rsidRPr="00F80471" w:rsidRDefault="00B875C2" w:rsidP="00B875C2">
            <w:pPr>
              <w:spacing w:line="6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875C2" w:rsidRPr="00F80471" w14:paraId="0408D029" w14:textId="77777777" w:rsidTr="00F80471">
        <w:trPr>
          <w:trHeight w:val="1073"/>
        </w:trPr>
        <w:tc>
          <w:tcPr>
            <w:tcW w:w="2122" w:type="dxa"/>
          </w:tcPr>
          <w:p w14:paraId="41877F6D" w14:textId="77777777" w:rsidR="00B875C2" w:rsidRPr="00F80471" w:rsidRDefault="00B875C2" w:rsidP="00B875C2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備　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　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考</w:t>
            </w:r>
          </w:p>
        </w:tc>
        <w:tc>
          <w:tcPr>
            <w:tcW w:w="7087" w:type="dxa"/>
          </w:tcPr>
          <w:p w14:paraId="06303FB6" w14:textId="77777777" w:rsidR="00B875C2" w:rsidRPr="00F80471" w:rsidRDefault="00B875C2" w:rsidP="00B875C2">
            <w:pPr>
              <w:spacing w:line="6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875C2" w:rsidRPr="00F80471" w14:paraId="1378BFA0" w14:textId="77777777" w:rsidTr="00694E9B">
        <w:trPr>
          <w:cantSplit/>
          <w:trHeight w:val="2647"/>
        </w:trPr>
        <w:tc>
          <w:tcPr>
            <w:tcW w:w="2122" w:type="dxa"/>
            <w:textDirection w:val="tbRlV"/>
          </w:tcPr>
          <w:p w14:paraId="61265A5B" w14:textId="77777777" w:rsidR="00B875C2" w:rsidRPr="00F80471" w:rsidRDefault="00B875C2" w:rsidP="00B875C2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654E5F" w14:textId="77777777" w:rsidR="00B875C2" w:rsidRPr="00F80471" w:rsidRDefault="00B875C2" w:rsidP="00B875C2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47C48E9" w14:textId="77777777" w:rsidR="00B875C2" w:rsidRPr="00F80471" w:rsidRDefault="00B875C2" w:rsidP="00B875C2">
            <w:pPr>
              <w:ind w:left="113" w:right="113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注　意　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事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項</w:t>
            </w:r>
          </w:p>
          <w:p w14:paraId="4F05E78A" w14:textId="77777777" w:rsidR="00B875C2" w:rsidRPr="00F80471" w:rsidRDefault="00B875C2" w:rsidP="00B875C2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906B41" w14:textId="77777777" w:rsidR="00B875C2" w:rsidRPr="00F80471" w:rsidRDefault="00B875C2" w:rsidP="00B875C2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F6F7973" w14:textId="77777777" w:rsidR="00B875C2" w:rsidRPr="00F80471" w:rsidRDefault="00B875C2" w:rsidP="00B875C2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2930CA3" w14:textId="77777777" w:rsidR="00B875C2" w:rsidRPr="00F80471" w:rsidRDefault="00B875C2" w:rsidP="00B875C2">
            <w:pPr>
              <w:spacing w:line="5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申請の利用目的以外は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禁止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する</w:t>
            </w:r>
          </w:p>
          <w:p w14:paraId="3E58BD94" w14:textId="77777777" w:rsidR="00B875C2" w:rsidRPr="00F80471" w:rsidRDefault="00B875C2" w:rsidP="00B875C2">
            <w:pPr>
              <w:spacing w:line="5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使用後の整備</w:t>
            </w: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清掃は利用者できちんと行う</w:t>
            </w:r>
          </w:p>
          <w:p w14:paraId="6D6DB3F9" w14:textId="77777777" w:rsidR="00B875C2" w:rsidRPr="00F80471" w:rsidRDefault="00B875C2" w:rsidP="00B875C2">
            <w:pPr>
              <w:spacing w:line="5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○校内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での火気は使用しない事</w:t>
            </w:r>
          </w:p>
          <w:p w14:paraId="249E562A" w14:textId="77777777" w:rsidR="00B875C2" w:rsidRPr="00F80471" w:rsidRDefault="00B875C2" w:rsidP="00B875C2">
            <w:pPr>
              <w:spacing w:line="5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○校内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は禁煙とする</w:t>
            </w:r>
          </w:p>
          <w:p w14:paraId="695C42BA" w14:textId="77777777" w:rsidR="00B875C2" w:rsidRPr="00F80471" w:rsidRDefault="00B875C2" w:rsidP="00B875C2">
            <w:pPr>
              <w:spacing w:line="5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804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</w:t>
            </w:r>
            <w:r w:rsidRPr="00F80471">
              <w:rPr>
                <w:rFonts w:ascii="BIZ UDP明朝 Medium" w:eastAsia="BIZ UDP明朝 Medium" w:hAnsi="BIZ UDP明朝 Medium"/>
                <w:sz w:val="24"/>
                <w:szCs w:val="24"/>
              </w:rPr>
              <w:t>許可時間を守ること</w:t>
            </w:r>
          </w:p>
        </w:tc>
      </w:tr>
    </w:tbl>
    <w:p w14:paraId="1A5C1FBD" w14:textId="77777777" w:rsidR="00B875C2" w:rsidRPr="00F80471" w:rsidRDefault="00B875C2">
      <w:pPr>
        <w:rPr>
          <w:rFonts w:ascii="BIZ UDP明朝 Medium" w:eastAsia="BIZ UDP明朝 Medium" w:hAnsi="BIZ UDP明朝 Medium"/>
          <w:sz w:val="24"/>
          <w:szCs w:val="24"/>
        </w:rPr>
      </w:pPr>
    </w:p>
    <w:sectPr w:rsidR="00B875C2" w:rsidRPr="00F80471" w:rsidSect="002108AC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0F18" w14:textId="77777777" w:rsidR="00166115" w:rsidRDefault="00166115" w:rsidP="00F80471">
      <w:r>
        <w:separator/>
      </w:r>
    </w:p>
  </w:endnote>
  <w:endnote w:type="continuationSeparator" w:id="0">
    <w:p w14:paraId="5B376572" w14:textId="77777777" w:rsidR="00166115" w:rsidRDefault="00166115" w:rsidP="00F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26CB" w14:textId="77777777" w:rsidR="00166115" w:rsidRDefault="00166115" w:rsidP="00F80471">
      <w:r>
        <w:separator/>
      </w:r>
    </w:p>
  </w:footnote>
  <w:footnote w:type="continuationSeparator" w:id="0">
    <w:p w14:paraId="51C6F0C7" w14:textId="77777777" w:rsidR="00166115" w:rsidRDefault="00166115" w:rsidP="00F8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C2"/>
    <w:rsid w:val="00016754"/>
    <w:rsid w:val="000B6F74"/>
    <w:rsid w:val="001647D7"/>
    <w:rsid w:val="00166115"/>
    <w:rsid w:val="001B3071"/>
    <w:rsid w:val="002108AC"/>
    <w:rsid w:val="00210BF0"/>
    <w:rsid w:val="002145DA"/>
    <w:rsid w:val="002B1631"/>
    <w:rsid w:val="002D2B6F"/>
    <w:rsid w:val="003107D2"/>
    <w:rsid w:val="0034339A"/>
    <w:rsid w:val="003D44BD"/>
    <w:rsid w:val="00427051"/>
    <w:rsid w:val="00432DB9"/>
    <w:rsid w:val="004E1672"/>
    <w:rsid w:val="004E37A2"/>
    <w:rsid w:val="005368DB"/>
    <w:rsid w:val="005447AB"/>
    <w:rsid w:val="005A6225"/>
    <w:rsid w:val="005B28DC"/>
    <w:rsid w:val="005E6411"/>
    <w:rsid w:val="00694E9B"/>
    <w:rsid w:val="006F768D"/>
    <w:rsid w:val="008431A6"/>
    <w:rsid w:val="00915C5B"/>
    <w:rsid w:val="00944386"/>
    <w:rsid w:val="009855A7"/>
    <w:rsid w:val="009A3446"/>
    <w:rsid w:val="009C59E2"/>
    <w:rsid w:val="009F3F89"/>
    <w:rsid w:val="00A85190"/>
    <w:rsid w:val="00AC1EC9"/>
    <w:rsid w:val="00AF4EC4"/>
    <w:rsid w:val="00B423DE"/>
    <w:rsid w:val="00B875C2"/>
    <w:rsid w:val="00B91591"/>
    <w:rsid w:val="00BF65FB"/>
    <w:rsid w:val="00C0327C"/>
    <w:rsid w:val="00C314A2"/>
    <w:rsid w:val="00C35151"/>
    <w:rsid w:val="00C36ABF"/>
    <w:rsid w:val="00C6537A"/>
    <w:rsid w:val="00CB59AC"/>
    <w:rsid w:val="00DB1458"/>
    <w:rsid w:val="00E04581"/>
    <w:rsid w:val="00EA277C"/>
    <w:rsid w:val="00F26427"/>
    <w:rsid w:val="00F61848"/>
    <w:rsid w:val="00F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4AE48"/>
  <w15:chartTrackingRefBased/>
  <w15:docId w15:val="{C9E86F4E-6F94-4D07-A4B8-C53F5CBB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E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0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471"/>
  </w:style>
  <w:style w:type="paragraph" w:styleId="a8">
    <w:name w:val="footer"/>
    <w:basedOn w:val="a"/>
    <w:link w:val="a9"/>
    <w:uiPriority w:val="99"/>
    <w:unhideWhenUsed/>
    <w:rsid w:val="00F80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2023-12-22T02:36:00Z</cp:lastPrinted>
  <dcterms:created xsi:type="dcterms:W3CDTF">2023-12-22T02:22:00Z</dcterms:created>
  <dcterms:modified xsi:type="dcterms:W3CDTF">2023-12-22T02:48:00Z</dcterms:modified>
</cp:coreProperties>
</file>